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306B" w14:textId="77777777" w:rsidR="003E2795" w:rsidRDefault="003E2795" w:rsidP="00C464D8">
      <w:pPr>
        <w:rPr>
          <w:rFonts w:ascii="Verdana"/>
          <w:b/>
          <w:bCs/>
          <w:i/>
          <w:iCs/>
          <w:color w:val="000000" w:themeColor="text1"/>
          <w:sz w:val="20"/>
          <w:szCs w:val="20"/>
        </w:rPr>
      </w:pPr>
    </w:p>
    <w:p w14:paraId="061B4AA9" w14:textId="66255C6C" w:rsidR="001E2833" w:rsidRPr="00C54DBE" w:rsidRDefault="00756066">
      <w:pPr>
        <w:ind w:left="3545" w:firstLine="283"/>
        <w:jc w:val="right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/>
          <w:b/>
          <w:bCs/>
          <w:color w:val="000000" w:themeColor="text1"/>
          <w:sz w:val="20"/>
          <w:szCs w:val="20"/>
        </w:rPr>
        <w:t>Za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łą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cznik nr 3 do Specyfikacji istotnych warunk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w zam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wienia </w:t>
      </w:r>
    </w:p>
    <w:p w14:paraId="600BEAF7" w14:textId="77777777" w:rsidR="001E2833" w:rsidRPr="00C54DBE" w:rsidRDefault="00756066">
      <w:pPr>
        <w:ind w:left="3545" w:firstLine="283"/>
        <w:jc w:val="right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hAnsi="Verdana"/>
          <w:b/>
          <w:bCs/>
          <w:color w:val="000000" w:themeColor="text1"/>
          <w:sz w:val="20"/>
          <w:szCs w:val="20"/>
        </w:rPr>
        <w:t>–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Formularz oferty </w:t>
      </w:r>
    </w:p>
    <w:p w14:paraId="44420110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FF0000"/>
        </w:rPr>
      </w:pPr>
    </w:p>
    <w:p w14:paraId="332F9BE7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FF0000"/>
        </w:rPr>
      </w:pPr>
    </w:p>
    <w:p w14:paraId="447CC5A2" w14:textId="781D68CD" w:rsidR="001E2833" w:rsidRPr="00C54DBE" w:rsidRDefault="00C464D8">
      <w:pPr>
        <w:ind w:left="3828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FF0000"/>
        </w:rPr>
      </w:pPr>
      <w:r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UWAGA: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 xml:space="preserve"> wszystkie strony niniejszego formularza (a nie tylko ostatnia) wymagaj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>ą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 xml:space="preserve"> 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podpisu Osoby upowa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>ż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nionej do z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>ł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o</w:t>
      </w:r>
      <w:r w:rsidR="00756066" w:rsidRPr="00C54DBE">
        <w:rPr>
          <w:rFonts w:hAnsi="Verdana"/>
          <w:b/>
          <w:bCs/>
          <w:color w:val="000000" w:themeColor="text1"/>
          <w:sz w:val="20"/>
          <w:szCs w:val="20"/>
          <w:u w:color="FF0000"/>
        </w:rPr>
        <w:t>ż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  <w:u w:color="FF0000"/>
        </w:rPr>
        <w:t>enia oferty</w:t>
      </w:r>
    </w:p>
    <w:p w14:paraId="01B6B418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927A0D5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051FA59" w14:textId="77777777" w:rsidR="001E2833" w:rsidRPr="00C54DBE" w:rsidRDefault="001E2833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3FE198C" w14:textId="77777777" w:rsidR="001E2833" w:rsidRPr="00C54DBE" w:rsidRDefault="00756066">
      <w:pP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/>
          <w:b/>
          <w:bCs/>
          <w:color w:val="000000" w:themeColor="text1"/>
          <w:sz w:val="20"/>
          <w:szCs w:val="20"/>
        </w:rPr>
        <w:t>piecz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ęć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oferenta</w:t>
      </w:r>
    </w:p>
    <w:p w14:paraId="0626FB4F" w14:textId="77777777" w:rsidR="001E2833" w:rsidRPr="00C54DBE" w:rsidRDefault="001E283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083CB4F" w14:textId="77777777" w:rsidR="001E2833" w:rsidRPr="00C54DBE" w:rsidRDefault="001E2833">
      <w:pPr>
        <w:ind w:firstLine="48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7B1B65B8" w14:textId="77777777" w:rsidR="001E2833" w:rsidRPr="00C54DBE" w:rsidRDefault="00756066">
      <w:pPr>
        <w:ind w:firstLine="48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  <w:t xml:space="preserve">Lubelski Rynek Hurtowy S.A. </w:t>
      </w:r>
    </w:p>
    <w:p w14:paraId="651A43BF" w14:textId="689CAF4E" w:rsidR="001E2833" w:rsidRPr="00C54DBE" w:rsidRDefault="00756066">
      <w:pPr>
        <w:ind w:firstLine="48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  <w:t>Eliz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wka</w:t>
      </w:r>
      <w:r w:rsidR="002010A9" w:rsidRPr="00C54DBE">
        <w:rPr>
          <w:rFonts w:ascii="Verdana"/>
          <w:b/>
          <w:bCs/>
          <w:color w:val="000000" w:themeColor="text1"/>
          <w:sz w:val="20"/>
          <w:szCs w:val="20"/>
        </w:rPr>
        <w:t>, ul. Szafranowa 5</w:t>
      </w:r>
    </w:p>
    <w:p w14:paraId="3BA5D2A0" w14:textId="77777777" w:rsidR="001E2833" w:rsidRPr="00C54DBE" w:rsidRDefault="00756066">
      <w:pPr>
        <w:ind w:firstLine="48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</w:r>
      <w:r w:rsidRPr="00C54DBE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ab/>
        <w:t>21-003 Ciecierzyn</w:t>
      </w:r>
    </w:p>
    <w:p w14:paraId="638E0E9A" w14:textId="77777777" w:rsidR="001E2833" w:rsidRPr="0038127E" w:rsidRDefault="001E2833">
      <w:pPr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5BD318EA" w14:textId="77777777" w:rsidR="001E2833" w:rsidRPr="0038127E" w:rsidRDefault="001E2833">
      <w:pPr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4C6FA339" w14:textId="77777777" w:rsidR="001E2833" w:rsidRPr="0038127E" w:rsidRDefault="001E2833">
      <w:pPr>
        <w:spacing w:after="120"/>
        <w:jc w:val="center"/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</w:pPr>
    </w:p>
    <w:p w14:paraId="71D58FDB" w14:textId="77777777" w:rsidR="001E2833" w:rsidRPr="0038127E" w:rsidRDefault="00756066">
      <w:pPr>
        <w:spacing w:after="120"/>
        <w:jc w:val="center"/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38127E">
        <w:rPr>
          <w:rFonts w:ascii="Verdana"/>
          <w:b/>
          <w:bCs/>
          <w:i/>
          <w:iCs/>
          <w:color w:val="000000" w:themeColor="text1"/>
          <w:sz w:val="20"/>
          <w:szCs w:val="20"/>
        </w:rPr>
        <w:t>O F E R T A</w:t>
      </w:r>
    </w:p>
    <w:p w14:paraId="28FCAFB5" w14:textId="77777777" w:rsidR="001E2833" w:rsidRPr="003E2795" w:rsidRDefault="001E283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ED8302" w14:textId="5DFE251E" w:rsidR="001E2833" w:rsidRPr="003E2795" w:rsidRDefault="00756066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My, ni</w:t>
      </w:r>
      <w:r w:rsidRPr="003E2795">
        <w:rPr>
          <w:rFonts w:hAnsi="Verdana"/>
          <w:color w:val="000000" w:themeColor="text1"/>
          <w:sz w:val="20"/>
          <w:szCs w:val="20"/>
        </w:rPr>
        <w:t>ż</w:t>
      </w:r>
      <w:r w:rsidRPr="003E2795">
        <w:rPr>
          <w:rFonts w:ascii="Verdana"/>
          <w:color w:val="000000" w:themeColor="text1"/>
          <w:sz w:val="20"/>
          <w:szCs w:val="20"/>
        </w:rPr>
        <w:t>ej podpisani ..............................................................................................................................................</w:t>
      </w:r>
    </w:p>
    <w:p w14:paraId="32C78572" w14:textId="77777777" w:rsidR="001E2833" w:rsidRPr="003E2795" w:rsidRDefault="001E283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B573637" w14:textId="79E2CB4F" w:rsidR="001E2833" w:rsidRPr="003E2795" w:rsidRDefault="00756066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dzia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c w imieniu ..............................................................................................................................................</w:t>
      </w:r>
    </w:p>
    <w:p w14:paraId="4BC7AC1E" w14:textId="0C9E869F" w:rsidR="001E2833" w:rsidRPr="003E2795" w:rsidRDefault="00756066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 xml:space="preserve">   (nazwa Oferenta)</w:t>
      </w:r>
    </w:p>
    <w:p w14:paraId="4622CBB5" w14:textId="77777777" w:rsidR="001E2833" w:rsidRPr="003E2795" w:rsidRDefault="001E2833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FEDC7F4" w14:textId="6167E650" w:rsidR="001E2833" w:rsidRPr="003E2795" w:rsidRDefault="00756066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01CB662" w14:textId="77777777" w:rsidR="001E2833" w:rsidRPr="003E2795" w:rsidRDefault="001E2833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88D7FCF" w14:textId="77777777" w:rsidR="001E2833" w:rsidRPr="003E2795" w:rsidRDefault="00756066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</w:rPr>
        <w:t>w odpowiedzi na og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 xml:space="preserve">oszenie przetargu nieograniczonego </w:t>
      </w:r>
    </w:p>
    <w:p w14:paraId="376CD023" w14:textId="77777777" w:rsidR="001E2833" w:rsidRPr="003E2795" w:rsidRDefault="00756066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</w:rPr>
        <w:t xml:space="preserve"> </w:t>
      </w:r>
    </w:p>
    <w:p w14:paraId="2CF0F30F" w14:textId="77777777" w:rsidR="002010A9" w:rsidRPr="003E2795" w:rsidRDefault="002010A9" w:rsidP="002010A9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</w:rPr>
      </w:pPr>
      <w:r w:rsidRPr="003E2795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Zaprojektowanie i wykonanie</w:t>
      </w:r>
    </w:p>
    <w:p w14:paraId="32A941DE" w14:textId="77777777" w:rsidR="002010A9" w:rsidRPr="003E2795" w:rsidRDefault="002010A9" w:rsidP="002010A9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</w:rPr>
      </w:pPr>
      <w:r w:rsidRPr="003E2795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zabudowy wewnętrznych boksów handlowych na powierzchni hali kwiatowej B2 Lubelskiego Rynku Hurtowego S.A.</w:t>
      </w:r>
    </w:p>
    <w:p w14:paraId="33F4B31D" w14:textId="77777777" w:rsidR="001E2833" w:rsidRPr="003E2795" w:rsidRDefault="001E2833">
      <w:pPr>
        <w:pStyle w:val="NormalnyWeb"/>
        <w:spacing w:before="0" w:after="0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D882093" w14:textId="77777777" w:rsidR="001E2833" w:rsidRPr="003E2795" w:rsidRDefault="00756066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</w:rPr>
        <w:t>sk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ł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adamy niniejsz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ą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ofert</w:t>
      </w:r>
      <w:r w:rsidRPr="003E2795">
        <w:rPr>
          <w:rFonts w:hAnsi="Verdana"/>
          <w:b/>
          <w:bCs/>
          <w:color w:val="000000" w:themeColor="text1"/>
          <w:sz w:val="20"/>
          <w:szCs w:val="20"/>
        </w:rPr>
        <w:t>ę</w:t>
      </w:r>
      <w:r w:rsidRPr="003E2795">
        <w:rPr>
          <w:rFonts w:ascii="Verdana"/>
          <w:b/>
          <w:bCs/>
          <w:color w:val="000000" w:themeColor="text1"/>
          <w:sz w:val="20"/>
          <w:szCs w:val="20"/>
        </w:rPr>
        <w:t>.</w:t>
      </w:r>
    </w:p>
    <w:p w14:paraId="7A56745A" w14:textId="77777777" w:rsidR="001E2833" w:rsidRPr="003E2795" w:rsidRDefault="001E2833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1BA8F70" w14:textId="77777777" w:rsidR="001E2833" w:rsidRPr="003E2795" w:rsidRDefault="001E283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D1DA782" w14:textId="3542A4C7" w:rsidR="001E2833" w:rsidRPr="003E2795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Zbadali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 xml:space="preserve">my warunki kontraktu, specyfikacje, </w:t>
      </w:r>
      <w:r w:rsidR="003E2795" w:rsidRPr="003E2795">
        <w:rPr>
          <w:rFonts w:ascii="Verdana"/>
          <w:color w:val="000000" w:themeColor="text1"/>
          <w:sz w:val="20"/>
          <w:szCs w:val="20"/>
        </w:rPr>
        <w:t>rysunki</w:t>
      </w:r>
      <w:r w:rsidRPr="003E2795">
        <w:rPr>
          <w:rFonts w:ascii="Verdana"/>
          <w:color w:val="000000" w:themeColor="text1"/>
          <w:sz w:val="20"/>
          <w:szCs w:val="20"/>
        </w:rPr>
        <w:t xml:space="preserve"> i inne dokumenty wchodz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ascii="Verdana"/>
          <w:color w:val="000000" w:themeColor="text1"/>
          <w:sz w:val="20"/>
          <w:szCs w:val="20"/>
        </w:rPr>
        <w:t>ce w sk</w:t>
      </w:r>
      <w:r w:rsidRPr="003E2795">
        <w:rPr>
          <w:rFonts w:hAnsi="Verdana"/>
          <w:color w:val="000000" w:themeColor="text1"/>
          <w:sz w:val="20"/>
          <w:szCs w:val="20"/>
        </w:rPr>
        <w:t>ł</w:t>
      </w:r>
      <w:r w:rsidRPr="003E2795">
        <w:rPr>
          <w:rFonts w:ascii="Verdana"/>
          <w:color w:val="000000" w:themeColor="text1"/>
          <w:sz w:val="20"/>
          <w:szCs w:val="20"/>
        </w:rPr>
        <w:t>ad dokumentacji przetargowej. Oferujemy zrealizowanie i uko</w:t>
      </w:r>
      <w:r w:rsidRPr="003E2795">
        <w:rPr>
          <w:rFonts w:hAnsi="Verdana"/>
          <w:color w:val="000000" w:themeColor="text1"/>
          <w:sz w:val="20"/>
          <w:szCs w:val="20"/>
        </w:rPr>
        <w:t>ń</w:t>
      </w:r>
      <w:r w:rsidRPr="003E2795">
        <w:rPr>
          <w:rFonts w:ascii="Verdana"/>
          <w:color w:val="000000" w:themeColor="text1"/>
          <w:sz w:val="20"/>
          <w:szCs w:val="20"/>
        </w:rPr>
        <w:t>czenie rob</w:t>
      </w:r>
      <w:r w:rsidRPr="003E2795">
        <w:rPr>
          <w:rFonts w:hAnsi="Verdana"/>
          <w:color w:val="000000" w:themeColor="text1"/>
          <w:sz w:val="20"/>
          <w:szCs w:val="20"/>
        </w:rPr>
        <w:t>ó</w:t>
      </w:r>
      <w:r w:rsidRPr="003E2795">
        <w:rPr>
          <w:rFonts w:ascii="Verdana"/>
          <w:color w:val="000000" w:themeColor="text1"/>
          <w:sz w:val="20"/>
          <w:szCs w:val="20"/>
        </w:rPr>
        <w:t>t oraz usuni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cie wszelkich w nich wad, w zgodno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>ci z dokumentacj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hAnsi="Verdana"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</w:rPr>
        <w:t>przetargow</w:t>
      </w:r>
      <w:r w:rsidRPr="003E2795">
        <w:rPr>
          <w:rFonts w:hAnsi="Verdana"/>
          <w:color w:val="000000" w:themeColor="text1"/>
          <w:sz w:val="20"/>
          <w:szCs w:val="20"/>
        </w:rPr>
        <w:t>ą</w:t>
      </w:r>
      <w:r w:rsidRPr="003E2795">
        <w:rPr>
          <w:rFonts w:hAnsi="Verdana"/>
          <w:color w:val="000000" w:themeColor="text1"/>
          <w:sz w:val="20"/>
          <w:szCs w:val="2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</w:rPr>
        <w:t>i niniejszymi dokumentami ofertowymi, za cen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:</w:t>
      </w:r>
    </w:p>
    <w:p w14:paraId="05B00EAE" w14:textId="77777777" w:rsidR="001E2833" w:rsidRPr="003E2795" w:rsidRDefault="001E2833">
      <w:pPr>
        <w:pStyle w:val="NormalnyWeb"/>
        <w:spacing w:before="0" w:after="0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  <w:u w:color="00B0F0"/>
        </w:rPr>
      </w:pPr>
    </w:p>
    <w:p w14:paraId="5BC462A2" w14:textId="5A815798" w:rsidR="002010A9" w:rsidRPr="003E2795" w:rsidRDefault="00756066">
      <w:pPr>
        <w:spacing w:line="360" w:lineRule="auto"/>
        <w:ind w:left="426"/>
        <w:jc w:val="both"/>
        <w:rPr>
          <w:rFonts w:ascii="Verdana"/>
          <w:color w:val="000000" w:themeColor="text1"/>
          <w:sz w:val="20"/>
          <w:szCs w:val="20"/>
          <w:u w:color="00B0F0"/>
        </w:rPr>
      </w:pPr>
      <w:r w:rsidRPr="003E2795">
        <w:rPr>
          <w:rFonts w:ascii="Verdana"/>
          <w:color w:val="000000" w:themeColor="text1"/>
          <w:sz w:val="20"/>
          <w:szCs w:val="20"/>
          <w:u w:color="00B0F0"/>
        </w:rPr>
        <w:t>............................. z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netto + podatek </w:t>
      </w:r>
      <w:r w:rsidR="00955044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VAT </w:t>
      </w:r>
      <w:r w:rsidR="00955044" w:rsidRPr="003E2795">
        <w:rPr>
          <w:rFonts w:ascii="Verdana"/>
          <w:color w:val="000000" w:themeColor="text1"/>
          <w:sz w:val="20"/>
          <w:szCs w:val="20"/>
          <w:u w:color="00B0F0"/>
        </w:rPr>
        <w:t>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% okre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lony w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a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ciwymi przepisami, co daje brutto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</w:t>
      </w:r>
      <w:proofErr w:type="gramStart"/>
      <w:r w:rsidRPr="003E2795">
        <w:rPr>
          <w:rFonts w:hAnsi="Verdana"/>
          <w:color w:val="000000" w:themeColor="text1"/>
          <w:sz w:val="20"/>
          <w:szCs w:val="20"/>
          <w:u w:color="00B0F0"/>
        </w:rPr>
        <w:t>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.</w:t>
      </w:r>
      <w:proofErr w:type="gramEnd"/>
      <w:r w:rsidRPr="003E2795">
        <w:rPr>
          <w:rFonts w:hAnsi="Verdana"/>
          <w:color w:val="000000" w:themeColor="text1"/>
          <w:sz w:val="20"/>
          <w:szCs w:val="20"/>
          <w:u w:color="00B0F0"/>
        </w:rPr>
        <w:t>…………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z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(s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ownie </w:t>
      </w:r>
      <w:proofErr w:type="gramStart"/>
      <w:r w:rsidRPr="003E2795">
        <w:rPr>
          <w:rFonts w:hAnsi="Verdana"/>
          <w:color w:val="000000" w:themeColor="text1"/>
          <w:sz w:val="20"/>
          <w:szCs w:val="20"/>
          <w:u w:color="00B0F0"/>
        </w:rPr>
        <w:t>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.</w:t>
      </w:r>
      <w:proofErr w:type="gramEnd"/>
      <w:r w:rsidRPr="003E2795">
        <w:rPr>
          <w:rFonts w:hAnsi="Verdana"/>
          <w:color w:val="000000" w:themeColor="text1"/>
          <w:sz w:val="20"/>
          <w:szCs w:val="20"/>
          <w:u w:color="00B0F0"/>
        </w:rPr>
        <w:t>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.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.....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………………………………………………………………………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)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 w tym: -- cena wykonania projektu stanowi kwot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>ę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 ............................. z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netto + podatek </w:t>
      </w:r>
      <w:r w:rsidR="0018338C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VAT </w:t>
      </w:r>
      <w:r w:rsidR="0018338C" w:rsidRPr="003E2795">
        <w:rPr>
          <w:rFonts w:ascii="Verdana"/>
          <w:color w:val="000000" w:themeColor="text1"/>
          <w:sz w:val="20"/>
          <w:szCs w:val="20"/>
          <w:u w:color="00B0F0"/>
        </w:rPr>
        <w:t>…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…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>% okre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>lony w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>a</w:t>
      </w:r>
      <w:r w:rsidR="002010A9"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="002010A9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ciwymi przepisami, </w:t>
      </w:r>
    </w:p>
    <w:p w14:paraId="4E2FE4A1" w14:textId="2C84253F" w:rsidR="001E2833" w:rsidRPr="003E2795" w:rsidRDefault="002010A9">
      <w:pPr>
        <w:spacing w:line="360" w:lineRule="auto"/>
        <w:ind w:left="426"/>
        <w:jc w:val="both"/>
        <w:rPr>
          <w:rFonts w:ascii="Verdana" w:eastAsia="Verdana" w:hAnsi="Verdana" w:cs="Verdana"/>
          <w:color w:val="000000" w:themeColor="text1"/>
          <w:sz w:val="20"/>
          <w:szCs w:val="20"/>
          <w:u w:color="00B0F0"/>
        </w:rPr>
      </w:pPr>
      <w:r w:rsidRPr="003E2795">
        <w:rPr>
          <w:rFonts w:ascii="Verdana"/>
          <w:color w:val="000000" w:themeColor="text1"/>
          <w:sz w:val="20"/>
          <w:szCs w:val="20"/>
          <w:u w:color="00B0F0"/>
        </w:rPr>
        <w:t>- cena wykonania rob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ó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t wraz z materia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ami i wszystkimi innymi kosztami stanowi kwot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ę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; ............................. z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netto + podatek </w:t>
      </w:r>
      <w:r w:rsidR="00955044" w:rsidRPr="003E2795">
        <w:rPr>
          <w:rFonts w:ascii="Verdana"/>
          <w:color w:val="000000" w:themeColor="text1"/>
          <w:sz w:val="20"/>
          <w:szCs w:val="20"/>
          <w:u w:color="00B0F0"/>
        </w:rPr>
        <w:t xml:space="preserve">VAT </w:t>
      </w:r>
      <w:r w:rsidR="00955044" w:rsidRPr="003E2795">
        <w:rPr>
          <w:rFonts w:ascii="Verdana"/>
          <w:color w:val="000000" w:themeColor="text1"/>
          <w:sz w:val="20"/>
          <w:szCs w:val="20"/>
          <w:u w:color="00B0F0"/>
        </w:rPr>
        <w:t>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…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% okre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lony w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a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ś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ciwymi przepisami</w:t>
      </w:r>
    </w:p>
    <w:p w14:paraId="1E62CFE7" w14:textId="77777777" w:rsidR="001E2833" w:rsidRPr="003E2795" w:rsidRDefault="00756066">
      <w:pPr>
        <w:spacing w:line="360" w:lineRule="auto"/>
        <w:ind w:left="852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  <w:u w:color="00B0F0"/>
        </w:rPr>
      </w:pPr>
      <w:r w:rsidRPr="003E2795">
        <w:rPr>
          <w:rFonts w:ascii="Verdana"/>
          <w:color w:val="000000" w:themeColor="text1"/>
          <w:sz w:val="20"/>
          <w:szCs w:val="20"/>
          <w:u w:color="00B0F0"/>
        </w:rPr>
        <w:t>Cena ta wynika z wycenionego przedmiaru rob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ó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t, za</w:t>
      </w:r>
      <w:r w:rsidRPr="003E2795">
        <w:rPr>
          <w:rFonts w:hAnsi="Verdana"/>
          <w:color w:val="000000" w:themeColor="text1"/>
          <w:sz w:val="20"/>
          <w:szCs w:val="20"/>
          <w:u w:color="00B0F0"/>
        </w:rPr>
        <w:t>łą</w:t>
      </w:r>
      <w:r w:rsidRPr="003E2795">
        <w:rPr>
          <w:rFonts w:ascii="Verdana"/>
          <w:color w:val="000000" w:themeColor="text1"/>
          <w:sz w:val="20"/>
          <w:szCs w:val="20"/>
          <w:u w:color="00B0F0"/>
        </w:rPr>
        <w:t>czonego o niniejszej oferty.</w:t>
      </w:r>
    </w:p>
    <w:p w14:paraId="0FB43807" w14:textId="2A32C65B" w:rsidR="001E2833" w:rsidRPr="003E2795" w:rsidRDefault="00756066">
      <w:pPr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color="00B0F0"/>
        </w:rPr>
      </w:pPr>
      <w:r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lastRenderedPageBreak/>
        <w:t xml:space="preserve">Cena ta wynika z </w:t>
      </w:r>
      <w:r w:rsidR="003E2795"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t>zamiennego przedmiaru</w:t>
      </w:r>
      <w:r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t xml:space="preserve"> rob</w:t>
      </w:r>
      <w:r w:rsidRPr="003E2795">
        <w:rPr>
          <w:rFonts w:hAnsi="Verdana"/>
          <w:b/>
          <w:bCs/>
          <w:color w:val="000000" w:themeColor="text1"/>
          <w:sz w:val="20"/>
          <w:szCs w:val="20"/>
          <w:u w:color="00B0F0"/>
        </w:rPr>
        <w:t>ó</w:t>
      </w:r>
      <w:r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t>t, za</w:t>
      </w:r>
      <w:r w:rsidRPr="003E2795">
        <w:rPr>
          <w:rFonts w:hAnsi="Verdana"/>
          <w:b/>
          <w:bCs/>
          <w:color w:val="000000" w:themeColor="text1"/>
          <w:sz w:val="20"/>
          <w:szCs w:val="20"/>
          <w:u w:color="00B0F0"/>
        </w:rPr>
        <w:t>łą</w:t>
      </w:r>
      <w:r w:rsidRPr="003E2795">
        <w:rPr>
          <w:rFonts w:ascii="Verdana"/>
          <w:b/>
          <w:bCs/>
          <w:color w:val="000000" w:themeColor="text1"/>
          <w:sz w:val="20"/>
          <w:szCs w:val="20"/>
          <w:u w:color="00B0F0"/>
        </w:rPr>
        <w:t>czonego o niniejszej oferty.</w:t>
      </w:r>
    </w:p>
    <w:p w14:paraId="257531B2" w14:textId="436EA8B0" w:rsidR="001E2833" w:rsidRPr="003E2795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E2795">
        <w:rPr>
          <w:rFonts w:ascii="Verdana"/>
          <w:color w:val="000000" w:themeColor="text1"/>
          <w:sz w:val="20"/>
          <w:szCs w:val="20"/>
        </w:rPr>
        <w:t>Je</w:t>
      </w:r>
      <w:r w:rsidRPr="003E2795">
        <w:rPr>
          <w:rFonts w:hAnsi="Verdana"/>
          <w:color w:val="000000" w:themeColor="text1"/>
          <w:sz w:val="20"/>
          <w:szCs w:val="20"/>
        </w:rPr>
        <w:t>ż</w:t>
      </w:r>
      <w:r w:rsidRPr="003E2795">
        <w:rPr>
          <w:rFonts w:ascii="Verdana"/>
          <w:color w:val="000000" w:themeColor="text1"/>
          <w:sz w:val="20"/>
          <w:szCs w:val="20"/>
        </w:rPr>
        <w:t>eli nasza Oferta b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dzie przyj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ta, dostarczymy okre</w:t>
      </w:r>
      <w:r w:rsidRPr="003E2795">
        <w:rPr>
          <w:rFonts w:hAnsi="Verdana"/>
          <w:color w:val="000000" w:themeColor="text1"/>
          <w:sz w:val="20"/>
          <w:szCs w:val="20"/>
        </w:rPr>
        <w:t>ś</w:t>
      </w:r>
      <w:r w:rsidRPr="003E2795">
        <w:rPr>
          <w:rFonts w:ascii="Verdana"/>
          <w:color w:val="000000" w:themeColor="text1"/>
          <w:sz w:val="20"/>
          <w:szCs w:val="20"/>
        </w:rPr>
        <w:t>lone zabezpieczenie wykonania umowy, rozpoczniemy roboty tak szybko jak to b</w:t>
      </w:r>
      <w:r w:rsidRPr="003E2795">
        <w:rPr>
          <w:rFonts w:hAnsi="Verdana"/>
          <w:color w:val="000000" w:themeColor="text1"/>
          <w:sz w:val="20"/>
          <w:szCs w:val="20"/>
        </w:rPr>
        <w:t>ę</w:t>
      </w:r>
      <w:r w:rsidRPr="003E2795">
        <w:rPr>
          <w:rFonts w:ascii="Verdana"/>
          <w:color w:val="000000" w:themeColor="text1"/>
          <w:sz w:val="20"/>
          <w:szCs w:val="20"/>
        </w:rPr>
        <w:t>dzie praktycznie mo</w:t>
      </w:r>
      <w:r w:rsidRPr="003E2795">
        <w:rPr>
          <w:rFonts w:hAnsi="Verdana"/>
          <w:color w:val="000000" w:themeColor="text1"/>
          <w:sz w:val="20"/>
          <w:szCs w:val="20"/>
        </w:rPr>
        <w:t>ż</w:t>
      </w:r>
      <w:r w:rsidRPr="003E2795">
        <w:rPr>
          <w:rFonts w:ascii="Verdana"/>
          <w:color w:val="000000" w:themeColor="text1"/>
          <w:sz w:val="20"/>
          <w:szCs w:val="20"/>
        </w:rPr>
        <w:t>liwe i uko</w:t>
      </w:r>
      <w:r w:rsidRPr="003E2795">
        <w:rPr>
          <w:rFonts w:hAnsi="Verdana"/>
          <w:color w:val="000000" w:themeColor="text1"/>
          <w:sz w:val="20"/>
          <w:szCs w:val="20"/>
        </w:rPr>
        <w:t>ń</w:t>
      </w:r>
      <w:r w:rsidRPr="003E2795">
        <w:rPr>
          <w:rFonts w:ascii="Verdana"/>
          <w:color w:val="000000" w:themeColor="text1"/>
          <w:sz w:val="20"/>
          <w:szCs w:val="20"/>
        </w:rPr>
        <w:t>czymy roboty w</w:t>
      </w:r>
      <w:r w:rsidRPr="003E2795">
        <w:rPr>
          <w:rFonts w:hAnsi="Verdana"/>
          <w:color w:val="000000" w:themeColor="text1"/>
          <w:sz w:val="20"/>
          <w:szCs w:val="20"/>
        </w:rPr>
        <w:t> </w:t>
      </w:r>
      <w:r w:rsidRPr="003E2795">
        <w:rPr>
          <w:rFonts w:ascii="Verdana"/>
          <w:color w:val="000000" w:themeColor="text1"/>
          <w:sz w:val="20"/>
          <w:szCs w:val="20"/>
        </w:rPr>
        <w:t xml:space="preserve">terminie do dnia </w:t>
      </w:r>
      <w:r w:rsidR="00CC7CFE" w:rsidRPr="00C464D8">
        <w:rPr>
          <w:rFonts w:ascii="Verdana"/>
          <w:b/>
          <w:bCs/>
          <w:color w:val="000000" w:themeColor="text1"/>
          <w:sz w:val="20"/>
          <w:szCs w:val="20"/>
          <w:u w:color="00B0F0"/>
        </w:rPr>
        <w:t>30 maja</w:t>
      </w:r>
      <w:r w:rsidRPr="00C464D8">
        <w:rPr>
          <w:rFonts w:ascii="Verdana"/>
          <w:b/>
          <w:bCs/>
          <w:color w:val="000000" w:themeColor="text1"/>
          <w:sz w:val="20"/>
          <w:szCs w:val="20"/>
          <w:u w:color="00B0F0"/>
        </w:rPr>
        <w:t xml:space="preserve"> 202</w:t>
      </w:r>
      <w:r w:rsidR="002010A9" w:rsidRPr="00C464D8">
        <w:rPr>
          <w:rFonts w:ascii="Verdana"/>
          <w:b/>
          <w:bCs/>
          <w:color w:val="000000" w:themeColor="text1"/>
          <w:sz w:val="20"/>
          <w:szCs w:val="20"/>
          <w:u w:color="00B0F0"/>
        </w:rPr>
        <w:t>4</w:t>
      </w:r>
      <w:r w:rsidRPr="00C464D8">
        <w:rPr>
          <w:rFonts w:ascii="Verdana"/>
          <w:b/>
          <w:bCs/>
          <w:color w:val="000000" w:themeColor="text1"/>
          <w:sz w:val="20"/>
          <w:szCs w:val="20"/>
          <w:u w:color="00B0F0"/>
        </w:rPr>
        <w:t xml:space="preserve"> roku</w:t>
      </w:r>
      <w:r w:rsidRPr="00C464D8">
        <w:rPr>
          <w:rFonts w:ascii="Verdana"/>
          <w:color w:val="000000" w:themeColor="text1"/>
          <w:sz w:val="20"/>
          <w:szCs w:val="20"/>
          <w:u w:color="00B0F0"/>
        </w:rPr>
        <w:t>.</w:t>
      </w:r>
    </w:p>
    <w:p w14:paraId="1C0035AF" w14:textId="77777777" w:rsidR="001E2833" w:rsidRPr="00CC7CFE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C7CFE">
        <w:rPr>
          <w:rFonts w:ascii="Verdana"/>
          <w:color w:val="000000" w:themeColor="text1"/>
          <w:sz w:val="20"/>
          <w:szCs w:val="20"/>
        </w:rPr>
        <w:t>Dop</w:t>
      </w:r>
      <w:r w:rsidRPr="00CC7CFE">
        <w:rPr>
          <w:rFonts w:hAnsi="Verdana"/>
          <w:color w:val="000000" w:themeColor="text1"/>
          <w:sz w:val="20"/>
          <w:szCs w:val="20"/>
        </w:rPr>
        <w:t>ó</w:t>
      </w:r>
      <w:r w:rsidRPr="00CC7CFE">
        <w:rPr>
          <w:rFonts w:ascii="Verdana"/>
          <w:color w:val="000000" w:themeColor="text1"/>
          <w:sz w:val="20"/>
          <w:szCs w:val="20"/>
        </w:rPr>
        <w:t>ki formalny akt umowy nie b</w:t>
      </w:r>
      <w:r w:rsidRPr="00CC7CFE">
        <w:rPr>
          <w:rFonts w:hAnsi="Verdana"/>
          <w:color w:val="000000" w:themeColor="text1"/>
          <w:sz w:val="20"/>
          <w:szCs w:val="20"/>
        </w:rPr>
        <w:t>ę</w:t>
      </w:r>
      <w:r w:rsidRPr="00CC7CFE">
        <w:rPr>
          <w:rFonts w:ascii="Verdana"/>
          <w:color w:val="000000" w:themeColor="text1"/>
          <w:sz w:val="20"/>
          <w:szCs w:val="20"/>
        </w:rPr>
        <w:t>dzie podpisany niniejsza Oferta b</w:t>
      </w:r>
      <w:r w:rsidRPr="00CC7CFE">
        <w:rPr>
          <w:rFonts w:hAnsi="Verdana"/>
          <w:color w:val="000000" w:themeColor="text1"/>
          <w:sz w:val="20"/>
          <w:szCs w:val="20"/>
        </w:rPr>
        <w:t>ę</w:t>
      </w:r>
      <w:r w:rsidRPr="00CC7CFE">
        <w:rPr>
          <w:rFonts w:ascii="Verdana"/>
          <w:color w:val="000000" w:themeColor="text1"/>
          <w:sz w:val="20"/>
          <w:szCs w:val="20"/>
        </w:rPr>
        <w:t>dzie stanowi</w:t>
      </w:r>
      <w:r w:rsidRPr="00CC7CFE">
        <w:rPr>
          <w:rFonts w:hAnsi="Verdana"/>
          <w:color w:val="000000" w:themeColor="text1"/>
          <w:sz w:val="20"/>
          <w:szCs w:val="20"/>
        </w:rPr>
        <w:t>ć</w:t>
      </w:r>
      <w:r w:rsidRPr="00CC7CFE">
        <w:rPr>
          <w:rFonts w:hAnsi="Verdana"/>
          <w:color w:val="000000" w:themeColor="text1"/>
          <w:sz w:val="20"/>
          <w:szCs w:val="20"/>
        </w:rPr>
        <w:t xml:space="preserve"> </w:t>
      </w:r>
      <w:r w:rsidRPr="00CC7CFE">
        <w:rPr>
          <w:rFonts w:ascii="Verdana"/>
          <w:color w:val="000000" w:themeColor="text1"/>
          <w:sz w:val="20"/>
          <w:szCs w:val="20"/>
        </w:rPr>
        <w:t>wi</w:t>
      </w:r>
      <w:r w:rsidRPr="00CC7CFE">
        <w:rPr>
          <w:rFonts w:hAnsi="Verdana"/>
          <w:color w:val="000000" w:themeColor="text1"/>
          <w:sz w:val="20"/>
          <w:szCs w:val="20"/>
        </w:rPr>
        <w:t>ążą</w:t>
      </w:r>
      <w:r w:rsidRPr="00CC7CFE">
        <w:rPr>
          <w:rFonts w:ascii="Verdana"/>
          <w:color w:val="000000" w:themeColor="text1"/>
          <w:sz w:val="20"/>
          <w:szCs w:val="20"/>
        </w:rPr>
        <w:t>cy kontrakt mi</w:t>
      </w:r>
      <w:r w:rsidRPr="00CC7CFE">
        <w:rPr>
          <w:rFonts w:hAnsi="Verdana"/>
          <w:color w:val="000000" w:themeColor="text1"/>
          <w:sz w:val="20"/>
          <w:szCs w:val="20"/>
        </w:rPr>
        <w:t>ę</w:t>
      </w:r>
      <w:r w:rsidRPr="00CC7CFE">
        <w:rPr>
          <w:rFonts w:ascii="Verdana"/>
          <w:color w:val="000000" w:themeColor="text1"/>
          <w:sz w:val="20"/>
          <w:szCs w:val="20"/>
        </w:rPr>
        <w:t>dzy nami.</w:t>
      </w:r>
    </w:p>
    <w:p w14:paraId="4F184102" w14:textId="77777777" w:rsidR="001E2833" w:rsidRPr="00CC7CFE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C7CFE">
        <w:rPr>
          <w:rFonts w:ascii="Verdana"/>
          <w:color w:val="000000" w:themeColor="text1"/>
          <w:sz w:val="20"/>
          <w:szCs w:val="20"/>
        </w:rPr>
        <w:t xml:space="preserve">Rozumiemy, </w:t>
      </w:r>
      <w:r w:rsidRPr="00CC7CFE">
        <w:rPr>
          <w:rFonts w:hAnsi="Verdana"/>
          <w:color w:val="000000" w:themeColor="text1"/>
          <w:sz w:val="20"/>
          <w:szCs w:val="20"/>
        </w:rPr>
        <w:t>ż</w:t>
      </w:r>
      <w:r w:rsidRPr="00CC7CFE">
        <w:rPr>
          <w:rFonts w:ascii="Verdana"/>
          <w:color w:val="000000" w:themeColor="text1"/>
          <w:sz w:val="20"/>
          <w:szCs w:val="20"/>
        </w:rPr>
        <w:t>e Zamawiaj</w:t>
      </w:r>
      <w:r w:rsidRPr="00CC7CFE">
        <w:rPr>
          <w:rFonts w:hAnsi="Verdana"/>
          <w:color w:val="000000" w:themeColor="text1"/>
          <w:sz w:val="20"/>
          <w:szCs w:val="20"/>
        </w:rPr>
        <w:t>ą</w:t>
      </w:r>
      <w:r w:rsidRPr="00CC7CFE">
        <w:rPr>
          <w:rFonts w:ascii="Verdana"/>
          <w:color w:val="000000" w:themeColor="text1"/>
          <w:sz w:val="20"/>
          <w:szCs w:val="20"/>
        </w:rPr>
        <w:t>cy nie jest zobowi</w:t>
      </w:r>
      <w:r w:rsidRPr="00CC7CFE">
        <w:rPr>
          <w:rFonts w:hAnsi="Verdana"/>
          <w:color w:val="000000" w:themeColor="text1"/>
          <w:sz w:val="20"/>
          <w:szCs w:val="20"/>
        </w:rPr>
        <w:t>ą</w:t>
      </w:r>
      <w:r w:rsidRPr="00CC7CFE">
        <w:rPr>
          <w:rFonts w:ascii="Verdana"/>
          <w:color w:val="000000" w:themeColor="text1"/>
          <w:sz w:val="20"/>
          <w:szCs w:val="20"/>
        </w:rPr>
        <w:t>zany przyj</w:t>
      </w:r>
      <w:r w:rsidRPr="00CC7CFE">
        <w:rPr>
          <w:rFonts w:hAnsi="Verdana"/>
          <w:color w:val="000000" w:themeColor="text1"/>
          <w:sz w:val="20"/>
          <w:szCs w:val="20"/>
        </w:rPr>
        <w:t>ąć</w:t>
      </w:r>
      <w:r w:rsidRPr="00CC7CFE">
        <w:rPr>
          <w:rFonts w:hAnsi="Verdana"/>
          <w:color w:val="000000" w:themeColor="text1"/>
          <w:sz w:val="20"/>
          <w:szCs w:val="20"/>
        </w:rPr>
        <w:t xml:space="preserve"> </w:t>
      </w:r>
      <w:r w:rsidRPr="00CC7CFE">
        <w:rPr>
          <w:rFonts w:ascii="Verdana"/>
          <w:color w:val="000000" w:themeColor="text1"/>
          <w:sz w:val="20"/>
          <w:szCs w:val="20"/>
        </w:rPr>
        <w:t>najni</w:t>
      </w:r>
      <w:r w:rsidRPr="00CC7CFE">
        <w:rPr>
          <w:rFonts w:hAnsi="Verdana"/>
          <w:color w:val="000000" w:themeColor="text1"/>
          <w:sz w:val="20"/>
          <w:szCs w:val="20"/>
        </w:rPr>
        <w:t>ż</w:t>
      </w:r>
      <w:r w:rsidRPr="00CC7CFE">
        <w:rPr>
          <w:rFonts w:ascii="Verdana"/>
          <w:color w:val="000000" w:themeColor="text1"/>
          <w:sz w:val="20"/>
          <w:szCs w:val="20"/>
        </w:rPr>
        <w:t>szej, ani jakiejkolwiek oferty, jak</w:t>
      </w:r>
      <w:r w:rsidRPr="00CC7CFE">
        <w:rPr>
          <w:rFonts w:hAnsi="Verdana"/>
          <w:color w:val="000000" w:themeColor="text1"/>
          <w:sz w:val="20"/>
          <w:szCs w:val="20"/>
        </w:rPr>
        <w:t>ą</w:t>
      </w:r>
      <w:r w:rsidRPr="00CC7CFE">
        <w:rPr>
          <w:rFonts w:hAnsi="Verdana"/>
          <w:color w:val="000000" w:themeColor="text1"/>
          <w:sz w:val="20"/>
          <w:szCs w:val="20"/>
        </w:rPr>
        <w:t xml:space="preserve"> </w:t>
      </w:r>
      <w:r w:rsidRPr="00CC7CFE">
        <w:rPr>
          <w:rFonts w:ascii="Verdana"/>
          <w:color w:val="000000" w:themeColor="text1"/>
          <w:sz w:val="20"/>
          <w:szCs w:val="20"/>
        </w:rPr>
        <w:t>mo</w:t>
      </w:r>
      <w:r w:rsidRPr="00CC7CFE">
        <w:rPr>
          <w:rFonts w:hAnsi="Verdana"/>
          <w:color w:val="000000" w:themeColor="text1"/>
          <w:sz w:val="20"/>
          <w:szCs w:val="20"/>
        </w:rPr>
        <w:t>ż</w:t>
      </w:r>
      <w:r w:rsidRPr="00CC7CFE">
        <w:rPr>
          <w:rFonts w:ascii="Verdana"/>
          <w:color w:val="000000" w:themeColor="text1"/>
          <w:sz w:val="20"/>
          <w:szCs w:val="20"/>
        </w:rPr>
        <w:t>e otrzyma</w:t>
      </w:r>
      <w:r w:rsidRPr="00CC7CFE">
        <w:rPr>
          <w:rFonts w:hAnsi="Verdana"/>
          <w:color w:val="000000" w:themeColor="text1"/>
          <w:sz w:val="20"/>
          <w:szCs w:val="20"/>
        </w:rPr>
        <w:t>ć</w:t>
      </w:r>
      <w:r w:rsidRPr="00CC7CFE">
        <w:rPr>
          <w:rFonts w:ascii="Verdana"/>
          <w:color w:val="000000" w:themeColor="text1"/>
          <w:sz w:val="20"/>
          <w:szCs w:val="20"/>
        </w:rPr>
        <w:t>.</w:t>
      </w:r>
    </w:p>
    <w:p w14:paraId="7082B9AC" w14:textId="29F2BDD1" w:rsidR="001E2833" w:rsidRPr="00C464D8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464D8">
        <w:rPr>
          <w:rFonts w:ascii="Verdana"/>
          <w:color w:val="000000" w:themeColor="text1"/>
          <w:sz w:val="20"/>
          <w:szCs w:val="20"/>
        </w:rPr>
        <w:t>O</w:t>
      </w:r>
      <w:r w:rsidRPr="00C464D8">
        <w:rPr>
          <w:rFonts w:hAnsi="Verdana"/>
          <w:color w:val="000000" w:themeColor="text1"/>
          <w:sz w:val="20"/>
          <w:szCs w:val="20"/>
        </w:rPr>
        <w:t>ś</w:t>
      </w:r>
      <w:r w:rsidRPr="00C464D8">
        <w:rPr>
          <w:rFonts w:ascii="Verdana"/>
          <w:color w:val="000000" w:themeColor="text1"/>
          <w:sz w:val="20"/>
          <w:szCs w:val="20"/>
        </w:rPr>
        <w:t xml:space="preserve">wiadczamy, 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e jeste</w:t>
      </w:r>
      <w:r w:rsidRPr="00C464D8">
        <w:rPr>
          <w:rFonts w:hAnsi="Verdana"/>
          <w:color w:val="000000" w:themeColor="text1"/>
          <w:sz w:val="20"/>
          <w:szCs w:val="20"/>
        </w:rPr>
        <w:t>ś</w:t>
      </w:r>
      <w:r w:rsidRPr="00C464D8">
        <w:rPr>
          <w:rFonts w:ascii="Verdana"/>
          <w:color w:val="000000" w:themeColor="text1"/>
          <w:sz w:val="20"/>
          <w:szCs w:val="20"/>
        </w:rPr>
        <w:t>my zwi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ascii="Verdana"/>
          <w:color w:val="000000" w:themeColor="text1"/>
          <w:sz w:val="20"/>
          <w:szCs w:val="20"/>
        </w:rPr>
        <w:t>zani niniejsz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ofert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do dnia</w:t>
      </w:r>
      <w:r w:rsidR="00CC7CFE" w:rsidRPr="00C464D8">
        <w:rPr>
          <w:rFonts w:ascii="Verdana"/>
          <w:color w:val="000000" w:themeColor="text1"/>
          <w:sz w:val="20"/>
          <w:szCs w:val="20"/>
        </w:rPr>
        <w:t xml:space="preserve"> </w:t>
      </w:r>
      <w:r w:rsidR="00C464D8" w:rsidRPr="00C464D8">
        <w:rPr>
          <w:rFonts w:ascii="Verdana"/>
          <w:color w:val="000000" w:themeColor="text1"/>
          <w:sz w:val="20"/>
          <w:szCs w:val="20"/>
        </w:rPr>
        <w:t>20</w:t>
      </w:r>
      <w:r w:rsidR="00CC7CFE" w:rsidRPr="00C464D8">
        <w:rPr>
          <w:rFonts w:ascii="Verdana"/>
          <w:color w:val="000000" w:themeColor="text1"/>
          <w:sz w:val="20"/>
          <w:szCs w:val="20"/>
        </w:rPr>
        <w:t xml:space="preserve"> stycznia </w:t>
      </w:r>
      <w:r w:rsidR="002010A9" w:rsidRPr="00C464D8">
        <w:rPr>
          <w:rFonts w:ascii="Verdana"/>
          <w:color w:val="000000" w:themeColor="text1"/>
          <w:sz w:val="20"/>
          <w:szCs w:val="20"/>
          <w:u w:color="00B0F0"/>
        </w:rPr>
        <w:t>2024</w:t>
      </w:r>
      <w:r w:rsidRPr="00C464D8">
        <w:rPr>
          <w:rFonts w:ascii="Verdana"/>
          <w:color w:val="000000" w:themeColor="text1"/>
          <w:sz w:val="20"/>
          <w:szCs w:val="20"/>
        </w:rPr>
        <w:t xml:space="preserve"> r. i do tego czasu zapewniamy wa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no</w:t>
      </w:r>
      <w:r w:rsidRPr="00C464D8">
        <w:rPr>
          <w:rFonts w:hAnsi="Verdana"/>
          <w:color w:val="000000" w:themeColor="text1"/>
          <w:sz w:val="20"/>
          <w:szCs w:val="20"/>
        </w:rPr>
        <w:t>ść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>oferty. Pozostanie ona dla nas bez stawiania warunk</w:t>
      </w:r>
      <w:r w:rsidRPr="00C464D8">
        <w:rPr>
          <w:rFonts w:hAnsi="Verdana"/>
          <w:color w:val="000000" w:themeColor="text1"/>
          <w:sz w:val="20"/>
          <w:szCs w:val="20"/>
        </w:rPr>
        <w:t>ó</w:t>
      </w:r>
      <w:r w:rsidRPr="00C464D8">
        <w:rPr>
          <w:rFonts w:ascii="Verdana"/>
          <w:color w:val="000000" w:themeColor="text1"/>
          <w:sz w:val="20"/>
          <w:szCs w:val="20"/>
        </w:rPr>
        <w:t>w z naszej strony wi</w:t>
      </w:r>
      <w:r w:rsidRPr="00C464D8">
        <w:rPr>
          <w:rFonts w:hAnsi="Verdana"/>
          <w:color w:val="000000" w:themeColor="text1"/>
          <w:sz w:val="20"/>
          <w:szCs w:val="20"/>
        </w:rPr>
        <w:t>ążą</w:t>
      </w:r>
      <w:r w:rsidRPr="00C464D8">
        <w:rPr>
          <w:rFonts w:ascii="Verdana"/>
          <w:color w:val="000000" w:themeColor="text1"/>
          <w:sz w:val="20"/>
          <w:szCs w:val="20"/>
        </w:rPr>
        <w:t>ca i mo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e by</w:t>
      </w:r>
      <w:r w:rsidRPr="00C464D8">
        <w:rPr>
          <w:rFonts w:hAnsi="Verdana"/>
          <w:color w:val="000000" w:themeColor="text1"/>
          <w:sz w:val="20"/>
          <w:szCs w:val="20"/>
        </w:rPr>
        <w:t>ć</w:t>
      </w:r>
      <w:r w:rsidRPr="00C464D8">
        <w:rPr>
          <w:rFonts w:hAnsi="Verdana"/>
          <w:color w:val="000000" w:themeColor="text1"/>
          <w:sz w:val="20"/>
          <w:szCs w:val="20"/>
        </w:rPr>
        <w:t xml:space="preserve"> </w:t>
      </w:r>
      <w:r w:rsidRPr="00C464D8">
        <w:rPr>
          <w:rFonts w:ascii="Verdana"/>
          <w:color w:val="000000" w:themeColor="text1"/>
          <w:sz w:val="20"/>
          <w:szCs w:val="20"/>
        </w:rPr>
        <w:t xml:space="preserve">zaakceptowana w dowolnym momencie przed </w:t>
      </w:r>
      <w:r w:rsidR="00C464D8" w:rsidRPr="00C464D8">
        <w:rPr>
          <w:rFonts w:ascii="Verdana"/>
          <w:color w:val="000000" w:themeColor="text1"/>
          <w:sz w:val="20"/>
          <w:szCs w:val="20"/>
          <w:u w:color="00B0F0"/>
        </w:rPr>
        <w:t>20</w:t>
      </w:r>
      <w:r w:rsidR="00CC7CFE" w:rsidRPr="00C464D8">
        <w:rPr>
          <w:rFonts w:ascii="Verdana"/>
          <w:color w:val="000000" w:themeColor="text1"/>
          <w:sz w:val="20"/>
          <w:szCs w:val="20"/>
          <w:u w:color="00B0F0"/>
        </w:rPr>
        <w:t xml:space="preserve"> stycznia </w:t>
      </w:r>
      <w:r w:rsidR="002010A9" w:rsidRPr="00C464D8">
        <w:rPr>
          <w:rFonts w:ascii="Verdana"/>
          <w:color w:val="000000" w:themeColor="text1"/>
          <w:sz w:val="20"/>
          <w:szCs w:val="20"/>
          <w:u w:color="00B0F0"/>
        </w:rPr>
        <w:t>2024 r</w:t>
      </w:r>
      <w:r w:rsidRPr="00C464D8">
        <w:rPr>
          <w:rFonts w:ascii="Verdana"/>
          <w:color w:val="000000" w:themeColor="text1"/>
          <w:sz w:val="20"/>
          <w:szCs w:val="20"/>
        </w:rPr>
        <w:t>. Uznajemy</w:t>
      </w:r>
      <w:r w:rsidRPr="00C464D8">
        <w:rPr>
          <w:rFonts w:ascii="Verdana"/>
          <w:sz w:val="20"/>
          <w:szCs w:val="20"/>
        </w:rPr>
        <w:t xml:space="preserve">, 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e za</w:t>
      </w:r>
      <w:r w:rsidRPr="00C464D8">
        <w:rPr>
          <w:rFonts w:hAnsi="Verdana"/>
          <w:color w:val="000000" w:themeColor="text1"/>
          <w:sz w:val="20"/>
          <w:szCs w:val="20"/>
        </w:rPr>
        <w:t>łą</w:t>
      </w:r>
      <w:r w:rsidRPr="00C464D8">
        <w:rPr>
          <w:rFonts w:ascii="Verdana"/>
          <w:color w:val="000000" w:themeColor="text1"/>
          <w:sz w:val="20"/>
          <w:szCs w:val="20"/>
        </w:rPr>
        <w:t>czniki 1</w:t>
      </w:r>
      <w:r w:rsidR="00472877">
        <w:rPr>
          <w:rFonts w:ascii="Verdana"/>
          <w:color w:val="000000" w:themeColor="text1"/>
          <w:sz w:val="20"/>
          <w:szCs w:val="20"/>
        </w:rPr>
        <w:t xml:space="preserve"> i</w:t>
      </w:r>
      <w:r w:rsidRPr="00C464D8">
        <w:rPr>
          <w:rFonts w:ascii="Verdana"/>
          <w:color w:val="000000" w:themeColor="text1"/>
          <w:sz w:val="20"/>
          <w:szCs w:val="20"/>
        </w:rPr>
        <w:t xml:space="preserve"> </w:t>
      </w:r>
      <w:r w:rsidR="00955044" w:rsidRPr="00C464D8">
        <w:rPr>
          <w:rFonts w:ascii="Verdana"/>
          <w:color w:val="000000" w:themeColor="text1"/>
          <w:sz w:val="20"/>
          <w:szCs w:val="20"/>
        </w:rPr>
        <w:t>2 stanowi</w:t>
      </w:r>
      <w:r w:rsidR="00955044" w:rsidRPr="00C464D8">
        <w:rPr>
          <w:rFonts w:ascii="Verdana"/>
          <w:color w:val="000000" w:themeColor="text1"/>
          <w:sz w:val="20"/>
          <w:szCs w:val="20"/>
        </w:rPr>
        <w:t>ą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integraln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cz</w:t>
      </w:r>
      <w:r w:rsidRPr="00C464D8">
        <w:rPr>
          <w:rFonts w:hAnsi="Verdana"/>
          <w:sz w:val="20"/>
          <w:szCs w:val="20"/>
        </w:rPr>
        <w:t>ęść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niniejszej oferty. Na potwierdzenie zwi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ascii="Verdana"/>
          <w:sz w:val="20"/>
          <w:szCs w:val="20"/>
        </w:rPr>
        <w:t>zania ofert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zosta</w:t>
      </w:r>
      <w:r w:rsidRPr="00C464D8">
        <w:rPr>
          <w:rFonts w:hAnsi="Verdana"/>
          <w:sz w:val="20"/>
          <w:szCs w:val="20"/>
        </w:rPr>
        <w:t>ł</w:t>
      </w:r>
      <w:r w:rsidRPr="00C464D8">
        <w:rPr>
          <w:rFonts w:ascii="Verdana"/>
          <w:sz w:val="20"/>
          <w:szCs w:val="20"/>
        </w:rPr>
        <w:t>o wniesione wadium w wysoko</w:t>
      </w:r>
      <w:r w:rsidRPr="00C464D8">
        <w:rPr>
          <w:rFonts w:hAnsi="Verdana"/>
          <w:sz w:val="20"/>
          <w:szCs w:val="20"/>
        </w:rPr>
        <w:t>ś</w:t>
      </w:r>
      <w:r w:rsidRPr="00C464D8">
        <w:rPr>
          <w:rFonts w:ascii="Verdana"/>
          <w:sz w:val="20"/>
          <w:szCs w:val="20"/>
        </w:rPr>
        <w:t>ci 20</w:t>
      </w:r>
      <w:r w:rsidR="002010A9" w:rsidRPr="00C464D8">
        <w:rPr>
          <w:rFonts w:asci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000,00 z</w:t>
      </w:r>
      <w:r w:rsidRPr="00C464D8">
        <w:rPr>
          <w:rFonts w:hAnsi="Verdana"/>
          <w:sz w:val="20"/>
          <w:szCs w:val="20"/>
        </w:rPr>
        <w:t>ł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(dw</w:t>
      </w:r>
      <w:r w:rsidR="002010A9" w:rsidRPr="00C464D8">
        <w:rPr>
          <w:rFonts w:ascii="Verdana"/>
          <w:sz w:val="20"/>
          <w:szCs w:val="20"/>
        </w:rPr>
        <w:t>adzie</w:t>
      </w:r>
      <w:r w:rsidR="002010A9" w:rsidRPr="00C464D8">
        <w:rPr>
          <w:rFonts w:ascii="Verdana"/>
          <w:sz w:val="20"/>
          <w:szCs w:val="20"/>
        </w:rPr>
        <w:t>ś</w:t>
      </w:r>
      <w:r w:rsidR="002010A9" w:rsidRPr="00C464D8">
        <w:rPr>
          <w:rFonts w:ascii="Verdana"/>
          <w:sz w:val="20"/>
          <w:szCs w:val="20"/>
        </w:rPr>
        <w:t>cia</w:t>
      </w:r>
      <w:r w:rsidRPr="00C464D8">
        <w:rPr>
          <w:rFonts w:ascii="Verdana"/>
          <w:sz w:val="20"/>
          <w:szCs w:val="20"/>
        </w:rPr>
        <w:t xml:space="preserve"> tysi</w:t>
      </w:r>
      <w:r w:rsidRPr="00C464D8">
        <w:rPr>
          <w:rFonts w:hAnsi="Verdana"/>
          <w:sz w:val="20"/>
          <w:szCs w:val="20"/>
        </w:rPr>
        <w:t>ę</w:t>
      </w:r>
      <w:r w:rsidRPr="00C464D8">
        <w:rPr>
          <w:rFonts w:ascii="Verdana"/>
          <w:sz w:val="20"/>
          <w:szCs w:val="20"/>
        </w:rPr>
        <w:t>cy z</w:t>
      </w:r>
      <w:r w:rsidRPr="00C464D8">
        <w:rPr>
          <w:rFonts w:hAnsi="Verdana"/>
          <w:sz w:val="20"/>
          <w:szCs w:val="20"/>
        </w:rPr>
        <w:t>ł</w:t>
      </w:r>
      <w:r w:rsidRPr="00C464D8">
        <w:rPr>
          <w:rFonts w:ascii="Verdana"/>
          <w:sz w:val="20"/>
          <w:szCs w:val="20"/>
        </w:rPr>
        <w:t>otych).</w:t>
      </w:r>
    </w:p>
    <w:p w14:paraId="6219F46B" w14:textId="786D5FA4" w:rsidR="001E2833" w:rsidRPr="00C464D8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464D8">
        <w:rPr>
          <w:rFonts w:ascii="Verdana" w:hAnsi="Verdana"/>
          <w:sz w:val="20"/>
          <w:szCs w:val="20"/>
        </w:rPr>
        <w:t xml:space="preserve">Oferta ta wraz </w:t>
      </w:r>
      <w:r w:rsidR="002010A9" w:rsidRPr="00C464D8">
        <w:rPr>
          <w:rFonts w:ascii="Verdana" w:hAnsi="Verdana"/>
          <w:sz w:val="20"/>
          <w:szCs w:val="20"/>
        </w:rPr>
        <w:t>po zatwierdzeniu</w:t>
      </w:r>
      <w:r w:rsidR="002010A9" w:rsidRPr="00C464D8">
        <w:rPr>
          <w:rFonts w:ascii="Verdana"/>
          <w:sz w:val="20"/>
          <w:szCs w:val="20"/>
        </w:rPr>
        <w:t xml:space="preserve"> jej</w:t>
      </w:r>
      <w:r w:rsidRPr="00C464D8">
        <w:rPr>
          <w:rFonts w:ascii="Verdana"/>
          <w:sz w:val="20"/>
          <w:szCs w:val="20"/>
        </w:rPr>
        <w:t xml:space="preserve"> przez Zamawiaj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ascii="Verdana"/>
          <w:sz w:val="20"/>
          <w:szCs w:val="20"/>
        </w:rPr>
        <w:t>cego b</w:t>
      </w:r>
      <w:r w:rsidRPr="00C464D8">
        <w:rPr>
          <w:rFonts w:hAnsi="Verdana"/>
          <w:sz w:val="20"/>
          <w:szCs w:val="20"/>
        </w:rPr>
        <w:t>ę</w:t>
      </w:r>
      <w:r w:rsidRPr="00C464D8">
        <w:rPr>
          <w:rFonts w:ascii="Verdana"/>
          <w:sz w:val="20"/>
          <w:szCs w:val="20"/>
        </w:rPr>
        <w:t>dzie stanowi</w:t>
      </w:r>
      <w:r w:rsidRPr="00C464D8">
        <w:rPr>
          <w:rFonts w:hAnsi="Verdana"/>
          <w:sz w:val="20"/>
          <w:szCs w:val="20"/>
        </w:rPr>
        <w:t>ł</w:t>
      </w:r>
      <w:r w:rsidRPr="00C464D8">
        <w:rPr>
          <w:rFonts w:ascii="Verdana"/>
          <w:sz w:val="20"/>
          <w:szCs w:val="20"/>
        </w:rPr>
        <w:t>a wi</w:t>
      </w:r>
      <w:r w:rsidRPr="00C464D8">
        <w:rPr>
          <w:rFonts w:hAnsi="Verdana"/>
          <w:sz w:val="20"/>
          <w:szCs w:val="20"/>
        </w:rPr>
        <w:t>ążą</w:t>
      </w:r>
      <w:r w:rsidRPr="00C464D8">
        <w:rPr>
          <w:rFonts w:ascii="Verdana"/>
          <w:sz w:val="20"/>
          <w:szCs w:val="20"/>
        </w:rPr>
        <w:t>cy kontrakt mi</w:t>
      </w:r>
      <w:r w:rsidRPr="00C464D8">
        <w:rPr>
          <w:rFonts w:hAnsi="Verdana"/>
          <w:sz w:val="20"/>
          <w:szCs w:val="20"/>
        </w:rPr>
        <w:t>ę</w:t>
      </w:r>
      <w:r w:rsidRPr="00C464D8">
        <w:rPr>
          <w:rFonts w:ascii="Verdana"/>
          <w:sz w:val="20"/>
          <w:szCs w:val="20"/>
        </w:rPr>
        <w:t xml:space="preserve">dzy </w:t>
      </w:r>
      <w:r w:rsidR="00C464D8">
        <w:rPr>
          <w:rFonts w:ascii="Verdana"/>
          <w:sz w:val="20"/>
          <w:szCs w:val="20"/>
        </w:rPr>
        <w:t>Stronami</w:t>
      </w:r>
      <w:r w:rsidRPr="00C464D8">
        <w:rPr>
          <w:rFonts w:ascii="Verdana"/>
          <w:sz w:val="20"/>
          <w:szCs w:val="20"/>
        </w:rPr>
        <w:t>, dop</w:t>
      </w:r>
      <w:r w:rsidRPr="00C464D8">
        <w:rPr>
          <w:rFonts w:hAnsi="Verdana"/>
          <w:sz w:val="20"/>
          <w:szCs w:val="20"/>
        </w:rPr>
        <w:t>ó</w:t>
      </w:r>
      <w:r w:rsidRPr="00C464D8">
        <w:rPr>
          <w:rFonts w:ascii="Verdana"/>
          <w:sz w:val="20"/>
          <w:szCs w:val="20"/>
        </w:rPr>
        <w:t>ki nie zostanie spisany formalny Akt umowy.</w:t>
      </w:r>
    </w:p>
    <w:p w14:paraId="18C28D4E" w14:textId="77777777" w:rsidR="001E2833" w:rsidRPr="00C464D8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464D8">
        <w:rPr>
          <w:rFonts w:ascii="Verdana"/>
          <w:sz w:val="20"/>
          <w:szCs w:val="20"/>
        </w:rPr>
        <w:t xml:space="preserve">Informujemy, </w:t>
      </w:r>
      <w:r w:rsidRPr="00C464D8">
        <w:rPr>
          <w:rFonts w:hAnsi="Verdana"/>
          <w:sz w:val="20"/>
          <w:szCs w:val="20"/>
        </w:rPr>
        <w:t>ż</w:t>
      </w:r>
      <w:r w:rsidRPr="00C464D8">
        <w:rPr>
          <w:rFonts w:ascii="Verdana"/>
          <w:sz w:val="20"/>
          <w:szCs w:val="20"/>
        </w:rPr>
        <w:t>e zamierzamy podzleci</w:t>
      </w:r>
      <w:r w:rsidRPr="00C464D8">
        <w:rPr>
          <w:rFonts w:hAnsi="Verdana"/>
          <w:sz w:val="20"/>
          <w:szCs w:val="20"/>
        </w:rPr>
        <w:t>ć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cz</w:t>
      </w:r>
      <w:r w:rsidRPr="00C464D8">
        <w:rPr>
          <w:rFonts w:hAnsi="Verdana"/>
          <w:sz w:val="20"/>
          <w:szCs w:val="20"/>
        </w:rPr>
        <w:t>ęść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rob</w:t>
      </w:r>
      <w:r w:rsidRPr="00C464D8">
        <w:rPr>
          <w:rFonts w:hAnsi="Verdana"/>
          <w:sz w:val="20"/>
          <w:szCs w:val="20"/>
        </w:rPr>
        <w:t>ó</w:t>
      </w:r>
      <w:r w:rsidRPr="00C464D8">
        <w:rPr>
          <w:rFonts w:ascii="Verdana"/>
          <w:sz w:val="20"/>
          <w:szCs w:val="20"/>
        </w:rPr>
        <w:t>t Podwykonawcom, zgodnie z informacj</w:t>
      </w:r>
      <w:r w:rsidRPr="00C464D8">
        <w:rPr>
          <w:rFonts w:hAnsi="Verdana"/>
          <w:sz w:val="20"/>
          <w:szCs w:val="20"/>
        </w:rPr>
        <w:t>ą</w:t>
      </w:r>
      <w:r w:rsidRPr="00C464D8">
        <w:rPr>
          <w:rFonts w:hAnsi="Verdana"/>
          <w:sz w:val="20"/>
          <w:szCs w:val="20"/>
        </w:rPr>
        <w:t xml:space="preserve"> </w:t>
      </w:r>
      <w:r w:rsidRPr="00C464D8">
        <w:rPr>
          <w:rFonts w:ascii="Verdana"/>
          <w:sz w:val="20"/>
          <w:szCs w:val="20"/>
        </w:rPr>
        <w:t>w</w:t>
      </w:r>
      <w:r w:rsidRPr="00C464D8">
        <w:rPr>
          <w:rFonts w:hAnsi="Verdana"/>
          <w:sz w:val="20"/>
          <w:szCs w:val="20"/>
        </w:rPr>
        <w:t> </w:t>
      </w:r>
      <w:r w:rsidRPr="00C464D8">
        <w:rPr>
          <w:rFonts w:ascii="Verdana"/>
          <w:sz w:val="20"/>
          <w:szCs w:val="20"/>
        </w:rPr>
        <w:t>poni</w:t>
      </w:r>
      <w:r w:rsidRPr="00C464D8">
        <w:rPr>
          <w:rFonts w:hAnsi="Verdana"/>
          <w:sz w:val="20"/>
          <w:szCs w:val="20"/>
        </w:rPr>
        <w:t>ż</w:t>
      </w:r>
      <w:r w:rsidRPr="00C464D8">
        <w:rPr>
          <w:rFonts w:ascii="Verdana"/>
          <w:sz w:val="20"/>
          <w:szCs w:val="20"/>
        </w:rPr>
        <w:t>szej tabeli.</w:t>
      </w:r>
    </w:p>
    <w:p w14:paraId="7AB3BA68" w14:textId="77777777" w:rsidR="001E2833" w:rsidRDefault="001E2833">
      <w:pPr>
        <w:widowControl w:val="0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tbl>
      <w:tblPr>
        <w:tblStyle w:val="TableNormal"/>
        <w:tblW w:w="98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56"/>
        <w:gridCol w:w="5953"/>
      </w:tblGrid>
      <w:tr w:rsidR="001E2833" w14:paraId="3B81BD28" w14:textId="77777777">
        <w:trPr>
          <w:trHeight w:val="4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1626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9F12" w14:textId="77777777" w:rsidR="001E2833" w:rsidRDefault="00756066" w:rsidP="0018338C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Firma i siedziba Podwykonawcy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6BA1" w14:textId="77777777" w:rsidR="001E2833" w:rsidRDefault="00756066" w:rsidP="0018338C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Okre</w:t>
            </w:r>
            <w:r>
              <w:rPr>
                <w:rFonts w:hAnsi="Verdana"/>
                <w:i/>
                <w:iCs/>
                <w:sz w:val="20"/>
                <w:szCs w:val="20"/>
              </w:rPr>
              <w:t>ś</w:t>
            </w:r>
            <w:r>
              <w:rPr>
                <w:rFonts w:ascii="Verdana"/>
                <w:i/>
                <w:iCs/>
                <w:sz w:val="20"/>
                <w:szCs w:val="20"/>
              </w:rPr>
              <w:t>lony w spos</w:t>
            </w:r>
            <w:r>
              <w:rPr>
                <w:rFonts w:hAnsi="Verdana"/>
                <w:i/>
                <w:iCs/>
                <w:sz w:val="20"/>
                <w:szCs w:val="20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</w:rPr>
              <w:t>b jednoznaczny i precyzyjny zakres rob</w:t>
            </w:r>
            <w:r>
              <w:rPr>
                <w:rFonts w:hAnsi="Verdana"/>
                <w:i/>
                <w:iCs/>
                <w:sz w:val="20"/>
                <w:szCs w:val="20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</w:rPr>
              <w:t>t planowanych do podzlecenia</w:t>
            </w:r>
          </w:p>
        </w:tc>
      </w:tr>
      <w:tr w:rsidR="001E2833" w14:paraId="6C0E1567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6DD0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ACF0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4E14" w14:textId="77777777" w:rsidR="001E2833" w:rsidRDefault="001E2833"/>
        </w:tc>
      </w:tr>
      <w:tr w:rsidR="001E2833" w14:paraId="12855AF1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FCD6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97A7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A986" w14:textId="77777777" w:rsidR="001E2833" w:rsidRDefault="001E2833"/>
        </w:tc>
      </w:tr>
      <w:tr w:rsidR="001E2833" w14:paraId="1F1B4AD0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7A30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4479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C946" w14:textId="77777777" w:rsidR="001E2833" w:rsidRDefault="001E2833"/>
        </w:tc>
      </w:tr>
      <w:tr w:rsidR="001E2833" w14:paraId="2286610E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D2DE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8F86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F1B5" w14:textId="77777777" w:rsidR="001E2833" w:rsidRDefault="001E2833"/>
        </w:tc>
      </w:tr>
      <w:tr w:rsidR="001E2833" w14:paraId="5689DCEC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27B0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36FF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A6FC" w14:textId="77777777" w:rsidR="001E2833" w:rsidRDefault="001E2833"/>
        </w:tc>
      </w:tr>
      <w:tr w:rsidR="001E2833" w14:paraId="2B40084D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3F9A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9FB6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B566" w14:textId="77777777" w:rsidR="001E2833" w:rsidRDefault="001E2833"/>
        </w:tc>
      </w:tr>
      <w:tr w:rsidR="001E2833" w14:paraId="51E2F431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3F13" w14:textId="77777777" w:rsidR="001E2833" w:rsidRDefault="00756066">
            <w:pPr>
              <w:jc w:val="center"/>
            </w:pPr>
            <w:r>
              <w:rPr>
                <w:rFonts w:ascii="Verdana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9238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51C6" w14:textId="77777777" w:rsidR="001E2833" w:rsidRDefault="001E2833"/>
        </w:tc>
      </w:tr>
      <w:tr w:rsidR="001E2833" w14:paraId="7B59C08A" w14:textId="77777777">
        <w:trPr>
          <w:trHeight w:val="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DEC9" w14:textId="77777777" w:rsidR="001E2833" w:rsidRDefault="00756066">
            <w:pPr>
              <w:jc w:val="center"/>
            </w:pPr>
            <w:r>
              <w:rPr>
                <w:rFonts w:hAnsi="Verdana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7679" w14:textId="77777777" w:rsidR="001E2833" w:rsidRDefault="001E2833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D54D" w14:textId="77777777" w:rsidR="001E2833" w:rsidRDefault="001E2833"/>
        </w:tc>
      </w:tr>
    </w:tbl>
    <w:p w14:paraId="3D3C589B" w14:textId="77777777" w:rsidR="001E2833" w:rsidRDefault="001E2833">
      <w:pPr>
        <w:widowControl w:val="0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4F20107E" w14:textId="77777777" w:rsidR="001E2833" w:rsidRDefault="001E2833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3D1C651B" w14:textId="553B8AD4" w:rsidR="001E2833" w:rsidRPr="00472877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464D8">
        <w:rPr>
          <w:rFonts w:ascii="Verdana" w:hAnsi="Verdana"/>
          <w:color w:val="000000" w:themeColor="text1"/>
          <w:sz w:val="20"/>
          <w:szCs w:val="20"/>
        </w:rPr>
        <w:t xml:space="preserve">Oświadczamy, że </w:t>
      </w:r>
      <w:r w:rsidR="0018338C" w:rsidRPr="00C464D8">
        <w:rPr>
          <w:rFonts w:ascii="Verdana" w:hAnsi="Verdana"/>
          <w:color w:val="000000" w:themeColor="text1"/>
          <w:sz w:val="20"/>
          <w:szCs w:val="20"/>
        </w:rPr>
        <w:t>rozumiemy,</w:t>
      </w:r>
      <w:r w:rsidRPr="00C464D8">
        <w:rPr>
          <w:rFonts w:ascii="Verdana" w:hAnsi="Verdana"/>
          <w:color w:val="000000" w:themeColor="text1"/>
          <w:sz w:val="20"/>
          <w:szCs w:val="20"/>
        </w:rPr>
        <w:t xml:space="preserve"> iż wybór Podwykonawców przed zawarciem umowy oraz zmiana Podwykonawcy po zawarciu umowy muszą każdorazowo uzyskać akceptację Zamawiającego oraz, że Podwykonawcy nie będą mogli podzlecać powierzonych Im przez Generalnego Wykonawcę fragmentów robót w części lub całości, a my jako Generalny Wykonawca, w przypadku przyjęcia </w:t>
      </w:r>
      <w:r w:rsidRPr="00472877">
        <w:rPr>
          <w:rFonts w:ascii="Verdana" w:hAnsi="Verdana"/>
          <w:color w:val="000000" w:themeColor="text1"/>
          <w:sz w:val="20"/>
          <w:szCs w:val="20"/>
        </w:rPr>
        <w:t>oferty, nie będziemy mogli podzlecić całości robót. Zobowiązujemy się przestrzegać zakresów robót zlecanych Podwykonawcom zgodnie z wymogami Specyfikacji istotnych warunków zamówienia.</w:t>
      </w:r>
    </w:p>
    <w:p w14:paraId="055F97ED" w14:textId="15F016CE" w:rsidR="001E2833" w:rsidRPr="00472877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472877">
        <w:rPr>
          <w:rFonts w:ascii="Verdana" w:hAnsi="Verdana"/>
          <w:color w:val="000000" w:themeColor="text1"/>
          <w:sz w:val="20"/>
          <w:szCs w:val="20"/>
        </w:rPr>
        <w:t xml:space="preserve">Oświadczamy, że w niniejszej ofercie zostały skalkulowane wszystkie koszty (ustalone przez nas na podstawie dokumentacji projektowej, przedmiaru robót, specyfikacji technicznej wykonania </w:t>
      </w:r>
      <w:r w:rsidR="00946937" w:rsidRPr="00472877">
        <w:rPr>
          <w:rFonts w:ascii="Verdana" w:hAnsi="Verdana"/>
          <w:color w:val="000000" w:themeColor="text1"/>
          <w:sz w:val="20"/>
          <w:szCs w:val="20"/>
        </w:rPr>
        <w:t>i odbioru</w:t>
      </w:r>
      <w:r w:rsidRPr="00472877">
        <w:rPr>
          <w:rFonts w:ascii="Verdana" w:hAnsi="Verdana"/>
          <w:color w:val="000000" w:themeColor="text1"/>
          <w:sz w:val="20"/>
          <w:szCs w:val="20"/>
        </w:rPr>
        <w:t xml:space="preserve"> robót, projektu </w:t>
      </w:r>
      <w:r w:rsidR="00946937" w:rsidRPr="00472877">
        <w:rPr>
          <w:rFonts w:ascii="Verdana" w:hAnsi="Verdana"/>
          <w:color w:val="000000" w:themeColor="text1"/>
          <w:sz w:val="20"/>
          <w:szCs w:val="20"/>
        </w:rPr>
        <w:t>umowy, innych</w:t>
      </w:r>
      <w:r w:rsidRPr="00472877">
        <w:rPr>
          <w:rFonts w:ascii="Verdana" w:hAnsi="Verdana"/>
          <w:color w:val="000000" w:themeColor="text1"/>
          <w:sz w:val="20"/>
          <w:szCs w:val="20"/>
        </w:rPr>
        <w:t xml:space="preserve"> informacji), niezbędne do wykonania przedmiotu zamówienia i uzyskania zakładanych efektów rzeczowych, a także do prawidłowego funkcjonowania obiektu.</w:t>
      </w:r>
    </w:p>
    <w:p w14:paraId="3F540DC7" w14:textId="71A3CA89" w:rsidR="001E2833" w:rsidRPr="00472877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W razie wybrania niniejszej oferty zobowi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zujemy si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do podpisania umowy za wy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ej podan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cen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hAnsi="Verdana"/>
          <w:sz w:val="20"/>
          <w:szCs w:val="20"/>
        </w:rPr>
        <w:t xml:space="preserve"> </w:t>
      </w:r>
      <w:r w:rsidR="00946937" w:rsidRPr="00472877">
        <w:rPr>
          <w:rFonts w:ascii="Verdana"/>
          <w:sz w:val="20"/>
          <w:szCs w:val="20"/>
        </w:rPr>
        <w:t>i</w:t>
      </w:r>
      <w:r w:rsidR="00946937" w:rsidRPr="00472877">
        <w:rPr>
          <w:rFonts w:hAnsi="Verdana"/>
          <w:sz w:val="20"/>
          <w:szCs w:val="20"/>
        </w:rPr>
        <w:t xml:space="preserve"> na</w:t>
      </w:r>
      <w:r w:rsidRPr="00472877">
        <w:rPr>
          <w:rFonts w:ascii="Verdana"/>
          <w:sz w:val="20"/>
          <w:szCs w:val="20"/>
        </w:rPr>
        <w:t xml:space="preserve"> warunkach zawartych w dokumentacji przetargowej oraz w miejscu i terminie podanym przez Zamawiaj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cego oraz o</w:t>
      </w:r>
      <w:r w:rsidRPr="00472877">
        <w:rPr>
          <w:rFonts w:hAnsi="Verdana"/>
          <w:sz w:val="20"/>
          <w:szCs w:val="20"/>
        </w:rPr>
        <w:t>ś</w:t>
      </w:r>
      <w:r w:rsidRPr="00472877">
        <w:rPr>
          <w:rFonts w:ascii="Verdana"/>
          <w:sz w:val="20"/>
          <w:szCs w:val="20"/>
        </w:rPr>
        <w:t xml:space="preserve">wiadczamy,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gdyby z naszej winy nie dosz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o do zawarcia umowy, ponosimy wszelkie szkody, jakie w</w:t>
      </w:r>
      <w:r w:rsidRPr="00472877">
        <w:rPr>
          <w:rFonts w:hAnsi="Verdana"/>
          <w:sz w:val="20"/>
          <w:szCs w:val="20"/>
        </w:rPr>
        <w:t> </w:t>
      </w:r>
      <w:r w:rsidRPr="00472877">
        <w:rPr>
          <w:rFonts w:ascii="Verdana"/>
          <w:sz w:val="20"/>
          <w:szCs w:val="20"/>
        </w:rPr>
        <w:t>zwi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zku z tym faktem poniesie Zamawiaj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cy. Tym samym o</w:t>
      </w:r>
      <w:r w:rsidRPr="00472877">
        <w:rPr>
          <w:rFonts w:hAnsi="Verdana"/>
          <w:sz w:val="20"/>
          <w:szCs w:val="20"/>
        </w:rPr>
        <w:t>ś</w:t>
      </w:r>
      <w:r w:rsidRPr="00472877">
        <w:rPr>
          <w:rFonts w:ascii="Verdana"/>
          <w:sz w:val="20"/>
          <w:szCs w:val="20"/>
        </w:rPr>
        <w:t xml:space="preserve">wiadczamy,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akceptujemy w pe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ni tre</w:t>
      </w:r>
      <w:r w:rsidRPr="00472877">
        <w:rPr>
          <w:rFonts w:hAnsi="Verdana"/>
          <w:sz w:val="20"/>
          <w:szCs w:val="20"/>
        </w:rPr>
        <w:t>ść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umowy stanowi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ascii="Verdana"/>
          <w:sz w:val="20"/>
          <w:szCs w:val="20"/>
        </w:rPr>
        <w:t>cej Za</w:t>
      </w:r>
      <w:r w:rsidRPr="00472877">
        <w:rPr>
          <w:rFonts w:hAnsi="Verdana"/>
          <w:sz w:val="20"/>
          <w:szCs w:val="20"/>
        </w:rPr>
        <w:t>łą</w:t>
      </w:r>
      <w:r w:rsidRPr="00472877">
        <w:rPr>
          <w:rFonts w:ascii="Verdana"/>
          <w:sz w:val="20"/>
          <w:szCs w:val="20"/>
        </w:rPr>
        <w:t>cznik nr 1 do specyfikacji istotnych warunk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>w zam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>wienia wraz z za</w:t>
      </w:r>
      <w:r w:rsidRPr="00472877">
        <w:rPr>
          <w:rFonts w:hAnsi="Verdana"/>
          <w:sz w:val="20"/>
          <w:szCs w:val="20"/>
        </w:rPr>
        <w:t>łą</w:t>
      </w:r>
      <w:r w:rsidRPr="00472877">
        <w:rPr>
          <w:rFonts w:ascii="Verdana"/>
          <w:sz w:val="20"/>
          <w:szCs w:val="20"/>
        </w:rPr>
        <w:t>cznikami.</w:t>
      </w:r>
    </w:p>
    <w:p w14:paraId="16A16B5B" w14:textId="77777777" w:rsidR="001E2833" w:rsidRPr="00955044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955044">
        <w:rPr>
          <w:rFonts w:ascii="Verdana"/>
          <w:color w:val="auto"/>
          <w:sz w:val="20"/>
          <w:szCs w:val="20"/>
        </w:rPr>
        <w:t>Przyst</w:t>
      </w:r>
      <w:r w:rsidRPr="00955044">
        <w:rPr>
          <w:rFonts w:hAnsi="Verdana"/>
          <w:color w:val="auto"/>
          <w:sz w:val="20"/>
          <w:szCs w:val="20"/>
        </w:rPr>
        <w:t>ę</w:t>
      </w:r>
      <w:r w:rsidRPr="00955044">
        <w:rPr>
          <w:rFonts w:ascii="Verdana"/>
          <w:color w:val="auto"/>
          <w:sz w:val="20"/>
          <w:szCs w:val="20"/>
        </w:rPr>
        <w:t>puj</w:t>
      </w:r>
      <w:r w:rsidRPr="00955044">
        <w:rPr>
          <w:rFonts w:hAnsi="Verdana"/>
          <w:color w:val="auto"/>
          <w:sz w:val="20"/>
          <w:szCs w:val="20"/>
        </w:rPr>
        <w:t>ą</w:t>
      </w:r>
      <w:r w:rsidRPr="00955044">
        <w:rPr>
          <w:rFonts w:ascii="Verdana"/>
          <w:color w:val="auto"/>
          <w:sz w:val="20"/>
          <w:szCs w:val="20"/>
        </w:rPr>
        <w:t>c do przetargu nieograniczonego, o</w:t>
      </w:r>
      <w:r w:rsidRPr="00955044">
        <w:rPr>
          <w:rFonts w:hAnsi="Verdana"/>
          <w:color w:val="auto"/>
          <w:sz w:val="20"/>
          <w:szCs w:val="20"/>
        </w:rPr>
        <w:t>ś</w:t>
      </w:r>
      <w:r w:rsidRPr="00955044">
        <w:rPr>
          <w:rFonts w:ascii="Verdana"/>
          <w:color w:val="auto"/>
          <w:sz w:val="20"/>
          <w:szCs w:val="20"/>
        </w:rPr>
        <w:t xml:space="preserve">wiadczamy, </w:t>
      </w:r>
      <w:r w:rsidRPr="00955044">
        <w:rPr>
          <w:rFonts w:hAnsi="Verdana"/>
          <w:color w:val="auto"/>
          <w:sz w:val="20"/>
          <w:szCs w:val="20"/>
        </w:rPr>
        <w:t>ż</w:t>
      </w:r>
      <w:r w:rsidRPr="00955044">
        <w:rPr>
          <w:rFonts w:ascii="Verdana"/>
          <w:color w:val="auto"/>
          <w:sz w:val="20"/>
          <w:szCs w:val="20"/>
        </w:rPr>
        <w:t>e dokonali</w:t>
      </w:r>
      <w:r w:rsidRPr="00955044">
        <w:rPr>
          <w:rFonts w:hAnsi="Verdana"/>
          <w:color w:val="auto"/>
          <w:sz w:val="20"/>
          <w:szCs w:val="20"/>
        </w:rPr>
        <w:t>ś</w:t>
      </w:r>
      <w:r w:rsidRPr="00955044">
        <w:rPr>
          <w:rFonts w:ascii="Verdana"/>
          <w:color w:val="auto"/>
          <w:sz w:val="20"/>
          <w:szCs w:val="20"/>
        </w:rPr>
        <w:t>my wizji lokalnej terenu planowanej inwestycji budowlanej b</w:t>
      </w:r>
      <w:r w:rsidRPr="00955044">
        <w:rPr>
          <w:rFonts w:hAnsi="Verdana"/>
          <w:color w:val="auto"/>
          <w:sz w:val="20"/>
          <w:szCs w:val="20"/>
        </w:rPr>
        <w:t>ę</w:t>
      </w:r>
      <w:r w:rsidRPr="00955044">
        <w:rPr>
          <w:rFonts w:ascii="Verdana"/>
          <w:color w:val="auto"/>
          <w:sz w:val="20"/>
          <w:szCs w:val="20"/>
        </w:rPr>
        <w:t>d</w:t>
      </w:r>
      <w:r w:rsidRPr="00955044">
        <w:rPr>
          <w:rFonts w:hAnsi="Verdana"/>
          <w:color w:val="auto"/>
          <w:sz w:val="20"/>
          <w:szCs w:val="20"/>
        </w:rPr>
        <w:t>ą</w:t>
      </w:r>
      <w:r w:rsidRPr="00955044">
        <w:rPr>
          <w:rFonts w:ascii="Verdana"/>
          <w:color w:val="auto"/>
          <w:sz w:val="20"/>
          <w:szCs w:val="20"/>
        </w:rPr>
        <w:t>cej przedmiotem przetargu, a tak</w:t>
      </w:r>
      <w:r w:rsidRPr="00955044">
        <w:rPr>
          <w:rFonts w:hAnsi="Verdana"/>
          <w:color w:val="auto"/>
          <w:sz w:val="20"/>
          <w:szCs w:val="20"/>
        </w:rPr>
        <w:t>ż</w:t>
      </w:r>
      <w:r w:rsidRPr="00955044">
        <w:rPr>
          <w:rFonts w:ascii="Verdana"/>
          <w:color w:val="auto"/>
          <w:sz w:val="20"/>
          <w:szCs w:val="20"/>
        </w:rPr>
        <w:t>e uzyskali</w:t>
      </w:r>
      <w:r w:rsidRPr="00955044">
        <w:rPr>
          <w:rFonts w:hAnsi="Verdana"/>
          <w:color w:val="auto"/>
          <w:sz w:val="20"/>
          <w:szCs w:val="20"/>
        </w:rPr>
        <w:t>ś</w:t>
      </w:r>
      <w:r w:rsidRPr="00955044">
        <w:rPr>
          <w:rFonts w:ascii="Verdana"/>
          <w:color w:val="auto"/>
          <w:sz w:val="20"/>
          <w:szCs w:val="20"/>
        </w:rPr>
        <w:t>my wszystkie niezb</w:t>
      </w:r>
      <w:r w:rsidRPr="00955044">
        <w:rPr>
          <w:rFonts w:hAnsi="Verdana"/>
          <w:color w:val="auto"/>
          <w:sz w:val="20"/>
          <w:szCs w:val="20"/>
        </w:rPr>
        <w:t>ę</w:t>
      </w:r>
      <w:r w:rsidRPr="00955044">
        <w:rPr>
          <w:rFonts w:ascii="Verdana"/>
          <w:color w:val="auto"/>
          <w:sz w:val="20"/>
          <w:szCs w:val="20"/>
        </w:rPr>
        <w:t>dne informacje w celu prawid</w:t>
      </w:r>
      <w:r w:rsidRPr="00955044">
        <w:rPr>
          <w:rFonts w:hAnsi="Verdana"/>
          <w:color w:val="auto"/>
          <w:sz w:val="20"/>
          <w:szCs w:val="20"/>
        </w:rPr>
        <w:t>ł</w:t>
      </w:r>
      <w:r w:rsidRPr="00955044">
        <w:rPr>
          <w:rFonts w:ascii="Verdana"/>
          <w:color w:val="auto"/>
          <w:sz w:val="20"/>
          <w:szCs w:val="20"/>
        </w:rPr>
        <w:t>owego przygotowania oferty.</w:t>
      </w:r>
    </w:p>
    <w:p w14:paraId="49A0304A" w14:textId="4C299E38" w:rsidR="001E2833" w:rsidRPr="00955044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955044">
        <w:rPr>
          <w:rFonts w:ascii="Verdana"/>
          <w:color w:val="auto"/>
          <w:sz w:val="20"/>
          <w:szCs w:val="20"/>
        </w:rPr>
        <w:t>Do niniejszej oferty do</w:t>
      </w:r>
      <w:r w:rsidRPr="00955044">
        <w:rPr>
          <w:rFonts w:hAnsi="Verdana"/>
          <w:color w:val="auto"/>
          <w:sz w:val="20"/>
          <w:szCs w:val="20"/>
        </w:rPr>
        <w:t>łą</w:t>
      </w:r>
      <w:r w:rsidRPr="00955044">
        <w:rPr>
          <w:rFonts w:ascii="Verdana"/>
          <w:color w:val="auto"/>
          <w:sz w:val="20"/>
          <w:szCs w:val="20"/>
        </w:rPr>
        <w:t>czamy Za</w:t>
      </w:r>
      <w:r w:rsidRPr="00955044">
        <w:rPr>
          <w:rFonts w:hAnsi="Verdana"/>
          <w:color w:val="auto"/>
          <w:sz w:val="20"/>
          <w:szCs w:val="20"/>
        </w:rPr>
        <w:t>łą</w:t>
      </w:r>
      <w:r w:rsidRPr="00955044">
        <w:rPr>
          <w:rFonts w:ascii="Verdana"/>
          <w:color w:val="auto"/>
          <w:sz w:val="20"/>
          <w:szCs w:val="20"/>
        </w:rPr>
        <w:t xml:space="preserve">czniki nr 1 </w:t>
      </w:r>
      <w:r w:rsidR="00472877" w:rsidRPr="00955044">
        <w:rPr>
          <w:rFonts w:ascii="Verdana"/>
          <w:color w:val="auto"/>
          <w:sz w:val="20"/>
          <w:szCs w:val="20"/>
        </w:rPr>
        <w:t xml:space="preserve">i </w:t>
      </w:r>
      <w:r w:rsidRPr="00955044">
        <w:rPr>
          <w:rFonts w:ascii="Verdana"/>
          <w:color w:val="auto"/>
          <w:sz w:val="20"/>
          <w:szCs w:val="20"/>
        </w:rPr>
        <w:t>2 do oferty, oraz wszystkie pozosta</w:t>
      </w:r>
      <w:r w:rsidRPr="00955044">
        <w:rPr>
          <w:rFonts w:hAnsi="Verdana"/>
          <w:color w:val="auto"/>
          <w:sz w:val="20"/>
          <w:szCs w:val="20"/>
        </w:rPr>
        <w:t>ł</w:t>
      </w:r>
      <w:r w:rsidRPr="00955044">
        <w:rPr>
          <w:rFonts w:ascii="Verdana"/>
          <w:color w:val="auto"/>
          <w:sz w:val="20"/>
          <w:szCs w:val="20"/>
        </w:rPr>
        <w:t>e wymienione</w:t>
      </w:r>
      <w:r w:rsidRPr="00955044">
        <w:rPr>
          <w:rFonts w:hAnsi="Verdana"/>
          <w:color w:val="auto"/>
          <w:sz w:val="20"/>
          <w:szCs w:val="20"/>
        </w:rPr>
        <w:t> </w:t>
      </w:r>
      <w:r w:rsidRPr="00955044">
        <w:rPr>
          <w:rFonts w:ascii="Verdana"/>
          <w:color w:val="auto"/>
          <w:sz w:val="20"/>
          <w:szCs w:val="20"/>
        </w:rPr>
        <w:t>w</w:t>
      </w:r>
      <w:r w:rsidRPr="00955044">
        <w:rPr>
          <w:rFonts w:hAnsi="Verdana"/>
          <w:color w:val="auto"/>
          <w:sz w:val="20"/>
          <w:szCs w:val="20"/>
        </w:rPr>
        <w:t> </w:t>
      </w:r>
      <w:r w:rsidRPr="00955044">
        <w:rPr>
          <w:rFonts w:ascii="Verdana"/>
          <w:color w:val="auto"/>
          <w:sz w:val="20"/>
          <w:szCs w:val="20"/>
        </w:rPr>
        <w:t>Specyfikacji istotnych warunk</w:t>
      </w:r>
      <w:r w:rsidRPr="00955044">
        <w:rPr>
          <w:rFonts w:hAnsi="Verdana"/>
          <w:color w:val="auto"/>
          <w:sz w:val="20"/>
          <w:szCs w:val="20"/>
        </w:rPr>
        <w:t>ó</w:t>
      </w:r>
      <w:r w:rsidRPr="00955044">
        <w:rPr>
          <w:rFonts w:ascii="Verdana"/>
          <w:color w:val="auto"/>
          <w:sz w:val="20"/>
          <w:szCs w:val="20"/>
        </w:rPr>
        <w:t>w zam</w:t>
      </w:r>
      <w:r w:rsidRPr="00955044">
        <w:rPr>
          <w:rFonts w:hAnsi="Verdana"/>
          <w:color w:val="auto"/>
          <w:sz w:val="20"/>
          <w:szCs w:val="20"/>
        </w:rPr>
        <w:t>ó</w:t>
      </w:r>
      <w:r w:rsidRPr="00955044">
        <w:rPr>
          <w:rFonts w:ascii="Verdana"/>
          <w:color w:val="auto"/>
          <w:sz w:val="20"/>
          <w:szCs w:val="20"/>
        </w:rPr>
        <w:t>wienia za</w:t>
      </w:r>
      <w:r w:rsidRPr="00955044">
        <w:rPr>
          <w:rFonts w:hAnsi="Verdana"/>
          <w:color w:val="auto"/>
          <w:sz w:val="20"/>
          <w:szCs w:val="20"/>
        </w:rPr>
        <w:t>łą</w:t>
      </w:r>
      <w:r w:rsidRPr="00955044">
        <w:rPr>
          <w:rFonts w:ascii="Verdana"/>
          <w:color w:val="auto"/>
          <w:sz w:val="20"/>
          <w:szCs w:val="20"/>
        </w:rPr>
        <w:t>czniki i</w:t>
      </w:r>
      <w:r w:rsidRPr="00955044">
        <w:rPr>
          <w:rFonts w:hAnsi="Verdana"/>
          <w:color w:val="auto"/>
          <w:sz w:val="20"/>
          <w:szCs w:val="20"/>
        </w:rPr>
        <w:t> </w:t>
      </w:r>
      <w:r w:rsidRPr="00955044">
        <w:rPr>
          <w:rFonts w:ascii="Verdana"/>
          <w:color w:val="auto"/>
          <w:sz w:val="20"/>
          <w:szCs w:val="20"/>
        </w:rPr>
        <w:t>dokumenty, tj.</w:t>
      </w:r>
      <w:r w:rsidR="00C464D8" w:rsidRPr="00955044">
        <w:rPr>
          <w:rFonts w:ascii="Verdana"/>
          <w:color w:val="auto"/>
          <w:sz w:val="20"/>
          <w:szCs w:val="20"/>
        </w:rPr>
        <w:t>:</w:t>
      </w:r>
    </w:p>
    <w:p w14:paraId="26369816" w14:textId="584F4302" w:rsidR="00C464D8" w:rsidRPr="00472877" w:rsidRDefault="00C464D8" w:rsidP="00C464D8">
      <w:pPr>
        <w:ind w:left="511"/>
        <w:jc w:val="both"/>
        <w:rPr>
          <w:rFonts w:ascii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 w:rsidRPr="00472877">
        <w:rPr>
          <w:rFonts w:ascii="Verdana"/>
          <w:sz w:val="20"/>
          <w:szCs w:val="20"/>
        </w:rPr>
        <w:t>..</w:t>
      </w:r>
      <w:r w:rsidRPr="00472877">
        <w:rPr>
          <w:rFonts w:ascii="Verdana"/>
          <w:sz w:val="20"/>
          <w:szCs w:val="20"/>
        </w:rPr>
        <w:t>………………</w:t>
      </w:r>
      <w:r w:rsidRPr="00472877">
        <w:rPr>
          <w:rFonts w:ascii="Verdana"/>
          <w:sz w:val="20"/>
          <w:szCs w:val="20"/>
        </w:rPr>
        <w:t>.</w:t>
      </w:r>
    </w:p>
    <w:p w14:paraId="3D4252B0" w14:textId="7A237330" w:rsidR="00C464D8" w:rsidRPr="00472877" w:rsidRDefault="00C464D8" w:rsidP="00C464D8">
      <w:pPr>
        <w:ind w:left="511"/>
        <w:jc w:val="both"/>
        <w:rPr>
          <w:rFonts w:ascii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32C83" w14:textId="77777777" w:rsidR="00C464D8" w:rsidRPr="00472877" w:rsidRDefault="00C464D8" w:rsidP="00C464D8">
      <w:pPr>
        <w:ind w:left="511"/>
        <w:jc w:val="both"/>
        <w:rPr>
          <w:rFonts w:ascii="Verdana" w:eastAsia="Verdana" w:hAnsi="Verdana" w:cs="Verdana"/>
          <w:sz w:val="20"/>
          <w:szCs w:val="20"/>
        </w:rPr>
      </w:pPr>
    </w:p>
    <w:p w14:paraId="2169637F" w14:textId="77777777" w:rsidR="001E2833" w:rsidRPr="00472877" w:rsidRDefault="00756066" w:rsidP="004517EB">
      <w:pPr>
        <w:numPr>
          <w:ilvl w:val="0"/>
          <w:numId w:val="48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O</w:t>
      </w:r>
      <w:r w:rsidRPr="00472877">
        <w:rPr>
          <w:rFonts w:hAnsi="Verdana"/>
          <w:sz w:val="20"/>
          <w:szCs w:val="20"/>
        </w:rPr>
        <w:t>ś</w:t>
      </w:r>
      <w:r w:rsidRPr="00472877">
        <w:rPr>
          <w:rFonts w:ascii="Verdana"/>
          <w:sz w:val="20"/>
          <w:szCs w:val="20"/>
        </w:rPr>
        <w:t xml:space="preserve">wiadczam,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zosta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 xml:space="preserve">em poinformowany,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podanie danych jest dobrowolne. Podstaw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przetwarzania danych jest moja zgoda. Podanie niniejszych danych jest niezb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dne do przeprowadzenia procesu oceny otrzymanych ofert oraz wybrania oferty najkorzystniejszej. Administrator Danych Osobowych poinformowa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mnie,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nie ma zamiaru przekazania danych osobowych do pa</w:t>
      </w:r>
      <w:r w:rsidRPr="00472877">
        <w:rPr>
          <w:rFonts w:hAnsi="Verdana"/>
          <w:sz w:val="20"/>
          <w:szCs w:val="20"/>
        </w:rPr>
        <w:t>ń</w:t>
      </w:r>
      <w:r w:rsidRPr="00472877">
        <w:rPr>
          <w:rFonts w:ascii="Verdana"/>
          <w:sz w:val="20"/>
          <w:szCs w:val="20"/>
        </w:rPr>
        <w:t>stwa trzeciego lub organizacji mi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dzynarodowej.</w:t>
      </w:r>
    </w:p>
    <w:p w14:paraId="631AC618" w14:textId="7D3A99F7" w:rsidR="001E2833" w:rsidRPr="00472877" w:rsidRDefault="00756066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Dane osobowe b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d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przetwarzane przez okres niezb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dny do realizacji w/w celu, nie d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u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ej ni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przez okres 10 lat od zako</w:t>
      </w:r>
      <w:r w:rsidRPr="00472877">
        <w:rPr>
          <w:rFonts w:hAnsi="Verdana"/>
          <w:sz w:val="20"/>
          <w:szCs w:val="20"/>
        </w:rPr>
        <w:t>ń</w:t>
      </w:r>
      <w:r w:rsidRPr="00472877">
        <w:rPr>
          <w:rFonts w:ascii="Verdana"/>
          <w:sz w:val="20"/>
          <w:szCs w:val="20"/>
        </w:rPr>
        <w:t>czenia post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powania ofertowego lub do up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ywu okresu przedawnienia roszcze</w:t>
      </w:r>
      <w:r w:rsidRPr="00472877">
        <w:rPr>
          <w:rFonts w:hAnsi="Verdana"/>
          <w:sz w:val="20"/>
          <w:szCs w:val="20"/>
        </w:rPr>
        <w:t>ń</w:t>
      </w:r>
      <w:r w:rsidRPr="00472877">
        <w:rPr>
          <w:rFonts w:ascii="Verdana"/>
          <w:sz w:val="20"/>
          <w:szCs w:val="20"/>
        </w:rPr>
        <w:t>. Po up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ywie wskazanego okresu dane zostan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usuni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 xml:space="preserve">te lub poddane </w:t>
      </w:r>
      <w:proofErr w:type="spellStart"/>
      <w:r w:rsidRPr="00472877">
        <w:rPr>
          <w:rFonts w:ascii="Verdana"/>
          <w:sz w:val="20"/>
          <w:szCs w:val="20"/>
        </w:rPr>
        <w:t>anonimizacji</w:t>
      </w:r>
      <w:proofErr w:type="spellEnd"/>
      <w:r w:rsidRPr="00472877">
        <w:rPr>
          <w:rFonts w:ascii="Verdana"/>
          <w:sz w:val="20"/>
          <w:szCs w:val="20"/>
        </w:rPr>
        <w:t>. Podstaw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prawn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przetwarzania danych osobowych jest prawnie uzasadniony interes administratora danych. Administrator poinformowa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mnie,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moje dane mog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by</w:t>
      </w:r>
      <w:r w:rsidRPr="00472877">
        <w:rPr>
          <w:rFonts w:hAnsi="Verdana"/>
          <w:sz w:val="20"/>
          <w:szCs w:val="20"/>
        </w:rPr>
        <w:t>ć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przekazywane dostawcom us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ug informatycznych, prawnych i doradczych, a podmioty, kt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>re na zlecenie LRH S.A. dokonuj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przetwarzania danych osobowych dzia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aj</w:t>
      </w:r>
      <w:r w:rsidRPr="00472877">
        <w:rPr>
          <w:rFonts w:hAnsi="Verdana"/>
          <w:sz w:val="20"/>
          <w:szCs w:val="20"/>
        </w:rPr>
        <w:t>ą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w oparciu o umowy powierzenia (zgodnie z art. 28 RODO). Administratorem moich danych osobowych jest Lubelski Rynek Hurtowy S.A. w Eliz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>wce; dane kontaktowe: tel. 81 756 39 30, e-mail: info@elizowka.pl. Administrator nie powo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a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Inspektora Danych Osobowych. Mam prawo </w:t>
      </w:r>
      <w:r w:rsidRPr="00472877">
        <w:rPr>
          <w:rFonts w:hAnsi="Verdana"/>
          <w:sz w:val="20"/>
          <w:szCs w:val="20"/>
        </w:rPr>
        <w:t>żą</w:t>
      </w:r>
      <w:r w:rsidRPr="00472877">
        <w:rPr>
          <w:rFonts w:ascii="Verdana"/>
          <w:sz w:val="20"/>
          <w:szCs w:val="20"/>
        </w:rPr>
        <w:t>dania od administratora dost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pu do moich danych osobowych, ich sprostowania, usuni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>cia lub ograniczenia przetwarzania, a tak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prawo do ich przenoszenia oraz wniesienia sprzeciwu wobec przetwarzania moich danych. Sprzeciw mog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zg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osi</w:t>
      </w:r>
      <w:r w:rsidRPr="00472877">
        <w:rPr>
          <w:rFonts w:hAnsi="Verdana"/>
          <w:sz w:val="20"/>
          <w:szCs w:val="20"/>
        </w:rPr>
        <w:t>ć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>poprzez wys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anie wiadomo</w:t>
      </w:r>
      <w:r w:rsidRPr="00472877">
        <w:rPr>
          <w:rFonts w:hAnsi="Verdana"/>
          <w:sz w:val="20"/>
          <w:szCs w:val="20"/>
        </w:rPr>
        <w:t>ś</w:t>
      </w:r>
      <w:r w:rsidRPr="00472877">
        <w:rPr>
          <w:rFonts w:ascii="Verdana"/>
          <w:sz w:val="20"/>
          <w:szCs w:val="20"/>
        </w:rPr>
        <w:t>ci na adres e-mail: info@elizowka.pl lub listownie na adres Eliz</w:t>
      </w:r>
      <w:r w:rsidRPr="00472877">
        <w:rPr>
          <w:rFonts w:hAnsi="Verdana"/>
          <w:sz w:val="20"/>
          <w:szCs w:val="20"/>
        </w:rPr>
        <w:t>ó</w:t>
      </w:r>
      <w:r w:rsidRPr="00472877">
        <w:rPr>
          <w:rFonts w:ascii="Verdana"/>
          <w:sz w:val="20"/>
          <w:szCs w:val="20"/>
        </w:rPr>
        <w:t xml:space="preserve">wka </w:t>
      </w:r>
      <w:r w:rsidR="00472877" w:rsidRPr="00472877">
        <w:rPr>
          <w:rFonts w:ascii="Verdana"/>
          <w:sz w:val="20"/>
          <w:szCs w:val="20"/>
        </w:rPr>
        <w:t>ul Szafranowa 65</w:t>
      </w:r>
      <w:r w:rsidRPr="00472877">
        <w:rPr>
          <w:rFonts w:ascii="Verdana"/>
          <w:sz w:val="20"/>
          <w:szCs w:val="20"/>
        </w:rPr>
        <w:t xml:space="preserve">, 21 </w:t>
      </w:r>
      <w:r w:rsidRPr="00472877">
        <w:rPr>
          <w:rFonts w:hAnsi="Verdana"/>
          <w:sz w:val="20"/>
          <w:szCs w:val="20"/>
        </w:rPr>
        <w:t>–</w:t>
      </w:r>
      <w:r w:rsidRPr="00472877">
        <w:rPr>
          <w:rFonts w:ascii="Verdana"/>
          <w:sz w:val="20"/>
          <w:szCs w:val="20"/>
        </w:rPr>
        <w:t>003 Ciecierzyn. Przys</w:t>
      </w:r>
      <w:r w:rsidRPr="00472877">
        <w:rPr>
          <w:rFonts w:hAnsi="Verdana"/>
          <w:sz w:val="20"/>
          <w:szCs w:val="20"/>
        </w:rPr>
        <w:t>ł</w:t>
      </w:r>
      <w:r w:rsidRPr="00472877">
        <w:rPr>
          <w:rFonts w:ascii="Verdana"/>
          <w:sz w:val="20"/>
          <w:szCs w:val="20"/>
        </w:rPr>
        <w:t>uguje mi prawo wniesienia skargi do organu nadzorczego w zakresie ochrony danych osobowych, tj. Prezesa Urz</w:t>
      </w:r>
      <w:r w:rsidRPr="00472877">
        <w:rPr>
          <w:rFonts w:hAnsi="Verdana"/>
          <w:sz w:val="20"/>
          <w:szCs w:val="20"/>
        </w:rPr>
        <w:t>ę</w:t>
      </w:r>
      <w:r w:rsidRPr="00472877">
        <w:rPr>
          <w:rFonts w:ascii="Verdana"/>
          <w:sz w:val="20"/>
          <w:szCs w:val="20"/>
        </w:rPr>
        <w:t xml:space="preserve">du Ochrony Danych Osobowych, w razie uznania, 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e przetwarzanie moich danych osobowych narusza przepisy o ochronie danych osobowych.</w:t>
      </w:r>
    </w:p>
    <w:p w14:paraId="152E6116" w14:textId="77777777" w:rsidR="001E2833" w:rsidRPr="00472877" w:rsidRDefault="001E2833">
      <w:pPr>
        <w:rPr>
          <w:rFonts w:ascii="Verdana" w:eastAsia="Verdana" w:hAnsi="Verdana" w:cs="Verdana"/>
          <w:sz w:val="20"/>
          <w:szCs w:val="20"/>
        </w:rPr>
      </w:pPr>
    </w:p>
    <w:p w14:paraId="2F4F3EB8" w14:textId="77777777" w:rsidR="001E2833" w:rsidRPr="00472877" w:rsidRDefault="00756066">
      <w:pPr>
        <w:ind w:left="284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E25D564" w14:textId="77777777" w:rsidR="001E2833" w:rsidRPr="00472877" w:rsidRDefault="001E2833">
      <w:pPr>
        <w:ind w:left="284"/>
        <w:rPr>
          <w:rFonts w:ascii="Verdana" w:eastAsia="Verdana" w:hAnsi="Verdana" w:cs="Verdana"/>
          <w:sz w:val="20"/>
          <w:szCs w:val="20"/>
        </w:rPr>
      </w:pPr>
    </w:p>
    <w:p w14:paraId="5C7807D0" w14:textId="77777777" w:rsidR="001E2833" w:rsidRPr="00472877" w:rsidRDefault="00756066">
      <w:pPr>
        <w:ind w:left="284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3D09008" w14:textId="77777777" w:rsidR="001E2833" w:rsidRPr="00472877" w:rsidRDefault="001E2833">
      <w:pPr>
        <w:ind w:left="284" w:hanging="283"/>
        <w:rPr>
          <w:rFonts w:ascii="Verdana" w:eastAsia="Verdana" w:hAnsi="Verdana" w:cs="Verdana"/>
          <w:sz w:val="20"/>
          <w:szCs w:val="20"/>
        </w:rPr>
      </w:pPr>
    </w:p>
    <w:p w14:paraId="733231BC" w14:textId="77777777" w:rsidR="001E2833" w:rsidRPr="00472877" w:rsidRDefault="00756066">
      <w:pPr>
        <w:ind w:left="284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67AAE74A" w14:textId="77777777" w:rsidR="001E2833" w:rsidRPr="00472877" w:rsidRDefault="001E2833">
      <w:pPr>
        <w:ind w:left="284"/>
        <w:rPr>
          <w:rFonts w:ascii="Verdana" w:eastAsia="Verdana" w:hAnsi="Verdana" w:cs="Verdana"/>
          <w:sz w:val="20"/>
          <w:szCs w:val="20"/>
        </w:rPr>
      </w:pPr>
    </w:p>
    <w:p w14:paraId="2277F49A" w14:textId="77777777" w:rsidR="001E2833" w:rsidRPr="00472877" w:rsidRDefault="00756066">
      <w:pPr>
        <w:ind w:left="284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6EEF6EF1" w14:textId="77777777" w:rsidR="001E2833" w:rsidRPr="00472877" w:rsidRDefault="001E2833">
      <w:pPr>
        <w:ind w:left="284"/>
        <w:rPr>
          <w:rFonts w:ascii="Verdana" w:eastAsia="Verdana" w:hAnsi="Verdana" w:cs="Verdana"/>
          <w:sz w:val="20"/>
          <w:szCs w:val="20"/>
        </w:rPr>
      </w:pPr>
    </w:p>
    <w:p w14:paraId="727FF9D3" w14:textId="77777777" w:rsidR="001E2833" w:rsidRPr="00472877" w:rsidRDefault="00756066">
      <w:pPr>
        <w:ind w:left="284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.....................................................................................................................................</w:t>
      </w:r>
      <w:r w:rsidR="00167F37" w:rsidRPr="00472877">
        <w:rPr>
          <w:rFonts w:ascii="Verdana" w:eastAsia="Verdana" w:hAnsi="Verdana" w:cs="Verdana"/>
          <w:sz w:val="20"/>
          <w:szCs w:val="20"/>
        </w:rPr>
        <w:t xml:space="preserve"> </w:t>
      </w:r>
    </w:p>
    <w:p w14:paraId="32A0119C" w14:textId="77777777" w:rsidR="001E2833" w:rsidRPr="00472877" w:rsidRDefault="001E2833">
      <w:pPr>
        <w:rPr>
          <w:rFonts w:ascii="Verdana" w:eastAsia="Verdana" w:hAnsi="Verdana" w:cs="Verdana"/>
          <w:sz w:val="20"/>
          <w:szCs w:val="20"/>
        </w:rPr>
      </w:pPr>
    </w:p>
    <w:p w14:paraId="41D04E2F" w14:textId="1EE65594" w:rsidR="001E2833" w:rsidRPr="00472877" w:rsidRDefault="00756066" w:rsidP="00167F37">
      <w:pPr>
        <w:ind w:left="347" w:hanging="283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>Miejscowo</w:t>
      </w:r>
      <w:r w:rsidRPr="00472877">
        <w:rPr>
          <w:rFonts w:hAnsi="Verdana"/>
          <w:sz w:val="20"/>
          <w:szCs w:val="20"/>
        </w:rPr>
        <w:t>ść</w:t>
      </w:r>
      <w:r w:rsidRPr="00472877">
        <w:rPr>
          <w:rFonts w:hAnsi="Verdana"/>
          <w:sz w:val="20"/>
          <w:szCs w:val="20"/>
        </w:rPr>
        <w:t xml:space="preserve"> </w:t>
      </w:r>
      <w:r w:rsidRPr="00472877">
        <w:rPr>
          <w:rFonts w:ascii="Verdana"/>
          <w:sz w:val="20"/>
          <w:szCs w:val="20"/>
        </w:rPr>
        <w:t xml:space="preserve">....................................  </w:t>
      </w:r>
      <w:r w:rsidR="00946937" w:rsidRPr="00472877">
        <w:rPr>
          <w:rFonts w:ascii="Verdana"/>
          <w:sz w:val="20"/>
          <w:szCs w:val="20"/>
        </w:rPr>
        <w:t>dnia .........................................................................</w:t>
      </w:r>
    </w:p>
    <w:p w14:paraId="6F5449F9" w14:textId="77777777" w:rsidR="001E2833" w:rsidRPr="00472877" w:rsidRDefault="00756066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  <w:r w:rsidRPr="00472877">
        <w:rPr>
          <w:rFonts w:ascii="Verdana"/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....................................................................</w:t>
      </w:r>
    </w:p>
    <w:p w14:paraId="0FA6BAB0" w14:textId="77777777" w:rsidR="001E2833" w:rsidRPr="00472877" w:rsidRDefault="00756066">
      <w:pPr>
        <w:ind w:left="347" w:hanging="283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472877">
        <w:rPr>
          <w:rFonts w:ascii="Verdana"/>
          <w:sz w:val="20"/>
          <w:szCs w:val="20"/>
        </w:rPr>
        <w:t xml:space="preserve">          </w:t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</w:r>
      <w:r w:rsidRPr="00472877">
        <w:rPr>
          <w:rFonts w:ascii="Verdana"/>
          <w:sz w:val="20"/>
          <w:szCs w:val="20"/>
        </w:rPr>
        <w:tab/>
        <w:t>/podpis upowa</w:t>
      </w:r>
      <w:r w:rsidRPr="00472877">
        <w:rPr>
          <w:rFonts w:hAnsi="Verdana"/>
          <w:sz w:val="20"/>
          <w:szCs w:val="20"/>
        </w:rPr>
        <w:t>ż</w:t>
      </w:r>
      <w:r w:rsidRPr="00472877">
        <w:rPr>
          <w:rFonts w:ascii="Verdana"/>
          <w:sz w:val="20"/>
          <w:szCs w:val="20"/>
        </w:rPr>
        <w:t>nionego przedstawiciela/</w:t>
      </w:r>
      <w:r w:rsidRPr="00472877">
        <w:rPr>
          <w:rFonts w:ascii="Verdana"/>
          <w:b/>
          <w:bCs/>
          <w:sz w:val="20"/>
          <w:szCs w:val="20"/>
        </w:rPr>
        <w:t xml:space="preserve">     </w:t>
      </w:r>
    </w:p>
    <w:p w14:paraId="0A54B4B4" w14:textId="77777777" w:rsidR="001E2833" w:rsidRDefault="001E2833">
      <w:pPr>
        <w:rPr>
          <w:i/>
          <w:iCs/>
          <w:sz w:val="18"/>
          <w:szCs w:val="18"/>
        </w:rPr>
      </w:pPr>
    </w:p>
    <w:p w14:paraId="6EA50ACB" w14:textId="77777777" w:rsidR="001E2833" w:rsidRDefault="001E2833">
      <w:pPr>
        <w:spacing w:after="200" w:line="276" w:lineRule="auto"/>
        <w:rPr>
          <w:b/>
          <w:bCs/>
        </w:rPr>
      </w:pPr>
    </w:p>
    <w:p w14:paraId="4C9C10CC" w14:textId="77777777" w:rsidR="001E2833" w:rsidRDefault="001E2833">
      <w:pPr>
        <w:spacing w:after="200" w:line="276" w:lineRule="auto"/>
        <w:rPr>
          <w:b/>
          <w:bCs/>
        </w:rPr>
      </w:pPr>
    </w:p>
    <w:sectPr w:rsidR="001E2833" w:rsidSect="00D17B4B">
      <w:headerReference w:type="default" r:id="rId8"/>
      <w:footerReference w:type="default" r:id="rId9"/>
      <w:pgSz w:w="11900" w:h="16840"/>
      <w:pgMar w:top="709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7723" w14:textId="77777777" w:rsidR="006A74C5" w:rsidRDefault="006A74C5">
      <w:r>
        <w:separator/>
      </w:r>
    </w:p>
  </w:endnote>
  <w:endnote w:type="continuationSeparator" w:id="0">
    <w:p w14:paraId="581EEE4D" w14:textId="77777777" w:rsidR="006A74C5" w:rsidRDefault="006A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74D7" w14:textId="77777777" w:rsidR="005B6370" w:rsidRDefault="005B6370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46F3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91D3" w14:textId="77777777" w:rsidR="006A74C5" w:rsidRDefault="006A74C5">
      <w:r>
        <w:separator/>
      </w:r>
    </w:p>
  </w:footnote>
  <w:footnote w:type="continuationSeparator" w:id="0">
    <w:p w14:paraId="2E2C6BD6" w14:textId="77777777" w:rsidR="006A74C5" w:rsidRDefault="006A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71C" w14:textId="77777777" w:rsidR="005B6370" w:rsidRDefault="005B637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D1"/>
    <w:multiLevelType w:val="multilevel"/>
    <w:tmpl w:val="ED06B824"/>
    <w:styleLink w:val="Lista3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2">
      <w:start w:val="1"/>
      <w:numFmt w:val="lowerRoman"/>
      <w:lvlText w:val="%3."/>
      <w:lvlJc w:val="left"/>
      <w:pPr>
        <w:tabs>
          <w:tab w:val="num" w:pos="2176"/>
        </w:tabs>
        <w:ind w:left="217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5">
      <w:start w:val="1"/>
      <w:numFmt w:val="lowerRoman"/>
      <w:lvlText w:val="%6."/>
      <w:lvlJc w:val="left"/>
      <w:pPr>
        <w:tabs>
          <w:tab w:val="num" w:pos="4336"/>
        </w:tabs>
        <w:ind w:left="433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8">
      <w:start w:val="1"/>
      <w:numFmt w:val="lowerRoman"/>
      <w:lvlText w:val="%9."/>
      <w:lvlJc w:val="left"/>
      <w:pPr>
        <w:tabs>
          <w:tab w:val="num" w:pos="6496"/>
        </w:tabs>
        <w:ind w:left="649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</w:abstractNum>
  <w:abstractNum w:abstractNumId="1" w15:restartNumberingAfterBreak="0">
    <w:nsid w:val="0328371F"/>
    <w:multiLevelType w:val="multilevel"/>
    <w:tmpl w:val="D0364004"/>
    <w:styleLink w:val="List3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" w15:restartNumberingAfterBreak="0">
    <w:nsid w:val="035F0554"/>
    <w:multiLevelType w:val="multilevel"/>
    <w:tmpl w:val="2BB4131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" w15:restartNumberingAfterBreak="0">
    <w:nsid w:val="040B411C"/>
    <w:multiLevelType w:val="multilevel"/>
    <w:tmpl w:val="39280DFA"/>
    <w:styleLink w:val="List22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4DB7D0C"/>
    <w:multiLevelType w:val="multilevel"/>
    <w:tmpl w:val="13702248"/>
    <w:styleLink w:val="List1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4FC73B3"/>
    <w:multiLevelType w:val="multilevel"/>
    <w:tmpl w:val="FAF41708"/>
    <w:styleLink w:val="List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8C069C6"/>
    <w:multiLevelType w:val="multilevel"/>
    <w:tmpl w:val="4746DD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" w15:restartNumberingAfterBreak="0">
    <w:nsid w:val="08F269C2"/>
    <w:multiLevelType w:val="multilevel"/>
    <w:tmpl w:val="2304DA1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0A3301B3"/>
    <w:multiLevelType w:val="multilevel"/>
    <w:tmpl w:val="997E10D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9" w15:restartNumberingAfterBreak="0">
    <w:nsid w:val="0A8655DB"/>
    <w:multiLevelType w:val="multilevel"/>
    <w:tmpl w:val="E99E145C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0BA57A81"/>
    <w:multiLevelType w:val="multilevel"/>
    <w:tmpl w:val="E084CC8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C705915"/>
    <w:multiLevelType w:val="multilevel"/>
    <w:tmpl w:val="AB30EE74"/>
    <w:styleLink w:val="List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2" w15:restartNumberingAfterBreak="0">
    <w:nsid w:val="0D5B01C4"/>
    <w:multiLevelType w:val="multilevel"/>
    <w:tmpl w:val="C72EA29C"/>
    <w:styleLink w:val="List5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0F170AA5"/>
    <w:multiLevelType w:val="multilevel"/>
    <w:tmpl w:val="2820ADDE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4" w15:restartNumberingAfterBreak="0">
    <w:nsid w:val="0F253654"/>
    <w:multiLevelType w:val="multilevel"/>
    <w:tmpl w:val="6DDC0AF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auto"/>
        <w:position w:val="0"/>
        <w:sz w:val="24"/>
        <w:szCs w:val="24"/>
        <w:u w:color="00B0F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</w:abstractNum>
  <w:abstractNum w:abstractNumId="15" w15:restartNumberingAfterBreak="0">
    <w:nsid w:val="14135F20"/>
    <w:multiLevelType w:val="multilevel"/>
    <w:tmpl w:val="21C61DC2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6" w15:restartNumberingAfterBreak="0">
    <w:nsid w:val="1488536B"/>
    <w:multiLevelType w:val="multilevel"/>
    <w:tmpl w:val="0AF22EFC"/>
    <w:styleLink w:val="List51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14FA7834"/>
    <w:multiLevelType w:val="multilevel"/>
    <w:tmpl w:val="4AE0D976"/>
    <w:styleLink w:val="List2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1E182D9F"/>
    <w:multiLevelType w:val="multilevel"/>
    <w:tmpl w:val="D4E4AB9E"/>
    <w:styleLink w:val="List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9" w15:restartNumberingAfterBreak="0">
    <w:nsid w:val="1FFB0CE9"/>
    <w:multiLevelType w:val="multilevel"/>
    <w:tmpl w:val="DC2C3AB4"/>
    <w:styleLink w:val="List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21822CAD"/>
    <w:multiLevelType w:val="multilevel"/>
    <w:tmpl w:val="2B76983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</w:abstractNum>
  <w:abstractNum w:abstractNumId="21" w15:restartNumberingAfterBreak="0">
    <w:nsid w:val="228A359E"/>
    <w:multiLevelType w:val="multilevel"/>
    <w:tmpl w:val="4A9A536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22CE7093"/>
    <w:multiLevelType w:val="multilevel"/>
    <w:tmpl w:val="FCB2DC56"/>
    <w:styleLink w:val="List48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2"/>
        </w:tabs>
        <w:ind w:left="17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2"/>
        </w:tabs>
        <w:ind w:left="39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2"/>
        </w:tabs>
        <w:ind w:left="608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23B63F2E"/>
    <w:multiLevelType w:val="multilevel"/>
    <w:tmpl w:val="24449E9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4" w15:restartNumberingAfterBreak="0">
    <w:nsid w:val="25B4124E"/>
    <w:multiLevelType w:val="multilevel"/>
    <w:tmpl w:val="C9C04AC2"/>
    <w:styleLink w:val="List4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267045C8"/>
    <w:multiLevelType w:val="multilevel"/>
    <w:tmpl w:val="793EE53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26C04976"/>
    <w:multiLevelType w:val="multilevel"/>
    <w:tmpl w:val="02222082"/>
    <w:styleLink w:val="List2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149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4854"/>
        </w:tabs>
        <w:ind w:left="4854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981"/>
        </w:tabs>
        <w:ind w:left="6981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408"/>
        </w:tabs>
        <w:ind w:left="9408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1535"/>
        </w:tabs>
        <w:ind w:left="11535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3962"/>
        </w:tabs>
        <w:ind w:left="1396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6089"/>
        </w:tabs>
        <w:ind w:left="16089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216"/>
        </w:tabs>
        <w:ind w:left="18216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29C108E5"/>
    <w:multiLevelType w:val="multilevel"/>
    <w:tmpl w:val="E28CD708"/>
    <w:styleLink w:val="List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2A577D6A"/>
    <w:multiLevelType w:val="multilevel"/>
    <w:tmpl w:val="21260756"/>
    <w:styleLink w:val="List27"/>
    <w:lvl w:ilvl="0">
      <w:start w:val="1"/>
      <w:numFmt w:val="decimal"/>
      <w:lvlText w:val="%1."/>
      <w:lvlJc w:val="left"/>
      <w:pPr>
        <w:tabs>
          <w:tab w:val="num" w:pos="3309"/>
        </w:tabs>
        <w:ind w:left="330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2DEB4F57"/>
    <w:multiLevelType w:val="multilevel"/>
    <w:tmpl w:val="F4FE7BA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1" w15:restartNumberingAfterBreak="0">
    <w:nsid w:val="328B4828"/>
    <w:multiLevelType w:val="multilevel"/>
    <w:tmpl w:val="F0523C5E"/>
    <w:styleLink w:val="List11"/>
    <w:lvl w:ilvl="0">
      <w:start w:val="2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37"/>
        </w:tabs>
        <w:ind w:left="433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97"/>
        </w:tabs>
        <w:ind w:left="649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34427A15"/>
    <w:multiLevelType w:val="multilevel"/>
    <w:tmpl w:val="AB625CD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351D597A"/>
    <w:multiLevelType w:val="multilevel"/>
    <w:tmpl w:val="D3A2810A"/>
    <w:styleLink w:val="List15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35FA7A13"/>
    <w:multiLevelType w:val="multilevel"/>
    <w:tmpl w:val="0E02C6A2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5" w15:restartNumberingAfterBreak="0">
    <w:nsid w:val="37DE00A2"/>
    <w:multiLevelType w:val="multilevel"/>
    <w:tmpl w:val="FF0859DE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389023EB"/>
    <w:multiLevelType w:val="multilevel"/>
    <w:tmpl w:val="2B62DDB0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38B77214"/>
    <w:multiLevelType w:val="multilevel"/>
    <w:tmpl w:val="920C3C1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3CB35816"/>
    <w:multiLevelType w:val="multilevel"/>
    <w:tmpl w:val="F960A244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3E546183"/>
    <w:multiLevelType w:val="multilevel"/>
    <w:tmpl w:val="316A3A2E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40" w15:restartNumberingAfterBreak="0">
    <w:nsid w:val="3ECF3943"/>
    <w:multiLevelType w:val="multilevel"/>
    <w:tmpl w:val="F42E4FFC"/>
    <w:styleLink w:val="List47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3F817A53"/>
    <w:multiLevelType w:val="multilevel"/>
    <w:tmpl w:val="29A6251C"/>
    <w:styleLink w:val="List53"/>
    <w:lvl w:ilvl="0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2" w15:restartNumberingAfterBreak="0">
    <w:nsid w:val="422F4AF6"/>
    <w:multiLevelType w:val="multilevel"/>
    <w:tmpl w:val="1F38ED2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3" w15:restartNumberingAfterBreak="0">
    <w:nsid w:val="4281068D"/>
    <w:multiLevelType w:val="multilevel"/>
    <w:tmpl w:val="FD542C6E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42B140E4"/>
    <w:multiLevelType w:val="multilevel"/>
    <w:tmpl w:val="6FE4174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5" w15:restartNumberingAfterBreak="0">
    <w:nsid w:val="438346BA"/>
    <w:multiLevelType w:val="multilevel"/>
    <w:tmpl w:val="0090EF5A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44EC5E1F"/>
    <w:multiLevelType w:val="multilevel"/>
    <w:tmpl w:val="380A3424"/>
    <w:styleLink w:val="List1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7" w15:restartNumberingAfterBreak="0">
    <w:nsid w:val="45FD4B34"/>
    <w:multiLevelType w:val="multilevel"/>
    <w:tmpl w:val="8B722FEA"/>
    <w:styleLink w:val="List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5"/>
        </w:tabs>
        <w:ind w:left="11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6"/>
        </w:tabs>
        <w:ind w:left="183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5"/>
        </w:tabs>
        <w:ind w:left="326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6"/>
        </w:tabs>
        <w:ind w:left="399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5"/>
        </w:tabs>
        <w:ind w:left="542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6"/>
        </w:tabs>
        <w:ind w:left="615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</w:abstractNum>
  <w:abstractNum w:abstractNumId="48" w15:restartNumberingAfterBreak="0">
    <w:nsid w:val="4877459C"/>
    <w:multiLevelType w:val="multilevel"/>
    <w:tmpl w:val="55A6523A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9" w15:restartNumberingAfterBreak="0">
    <w:nsid w:val="499479AC"/>
    <w:multiLevelType w:val="multilevel"/>
    <w:tmpl w:val="4098970E"/>
    <w:styleLink w:val="List23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50" w15:restartNumberingAfterBreak="0">
    <w:nsid w:val="49A27D83"/>
    <w:multiLevelType w:val="multilevel"/>
    <w:tmpl w:val="AC3C2C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4BD32C7D"/>
    <w:multiLevelType w:val="multilevel"/>
    <w:tmpl w:val="CE181180"/>
    <w:styleLink w:val="List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C5A6906"/>
    <w:multiLevelType w:val="multilevel"/>
    <w:tmpl w:val="9CC6C43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54" w15:restartNumberingAfterBreak="0">
    <w:nsid w:val="4DB90343"/>
    <w:multiLevelType w:val="multilevel"/>
    <w:tmpl w:val="9BAA7722"/>
    <w:styleLink w:val="List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4E71165D"/>
    <w:multiLevelType w:val="multilevel"/>
    <w:tmpl w:val="6068DEF2"/>
    <w:styleLink w:val="List3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4FDA1F6F"/>
    <w:multiLevelType w:val="multilevel"/>
    <w:tmpl w:val="34C0FB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50575E99"/>
    <w:multiLevelType w:val="multilevel"/>
    <w:tmpl w:val="99B42D54"/>
    <w:styleLink w:val="List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59B1226D"/>
    <w:multiLevelType w:val="multilevel"/>
    <w:tmpl w:val="F66AC51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59" w15:restartNumberingAfterBreak="0">
    <w:nsid w:val="5A5D6EDC"/>
    <w:multiLevelType w:val="multilevel"/>
    <w:tmpl w:val="884C699C"/>
    <w:styleLink w:val="Lista21"/>
    <w:lvl w:ilvl="0">
      <w:start w:val="2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5F574F4E"/>
    <w:multiLevelType w:val="multilevel"/>
    <w:tmpl w:val="A63E1E56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4"/>
        </w:tabs>
        <w:ind w:left="13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</w:abstractNum>
  <w:abstractNum w:abstractNumId="61" w15:restartNumberingAfterBreak="0">
    <w:nsid w:val="60AA16A1"/>
    <w:multiLevelType w:val="multilevel"/>
    <w:tmpl w:val="956CFD10"/>
    <w:styleLink w:val="List24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2" w15:restartNumberingAfterBreak="0">
    <w:nsid w:val="60FE4B3E"/>
    <w:multiLevelType w:val="multilevel"/>
    <w:tmpl w:val="95DC8C74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61C633C7"/>
    <w:multiLevelType w:val="multilevel"/>
    <w:tmpl w:val="2D5A2FC6"/>
    <w:styleLink w:val="List19"/>
    <w:lvl w:ilvl="0">
      <w:start w:val="9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62C56FBD"/>
    <w:multiLevelType w:val="multilevel"/>
    <w:tmpl w:val="F1E818E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65" w15:restartNumberingAfterBreak="0">
    <w:nsid w:val="63A6279C"/>
    <w:multiLevelType w:val="multilevel"/>
    <w:tmpl w:val="84B0BA0E"/>
    <w:styleLink w:val="List49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6" w15:restartNumberingAfterBreak="0">
    <w:nsid w:val="63CF5177"/>
    <w:multiLevelType w:val="multilevel"/>
    <w:tmpl w:val="0E0C3D06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7" w15:restartNumberingAfterBreak="0">
    <w:nsid w:val="64030296"/>
    <w:multiLevelType w:val="multilevel"/>
    <w:tmpl w:val="A5AEB4DA"/>
    <w:styleLink w:val="List5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677E15AD"/>
    <w:multiLevelType w:val="multilevel"/>
    <w:tmpl w:val="6DBE9E84"/>
    <w:styleLink w:val="List18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69FF37CF"/>
    <w:multiLevelType w:val="multilevel"/>
    <w:tmpl w:val="8158B516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6B5A39DC"/>
    <w:multiLevelType w:val="multilevel"/>
    <w:tmpl w:val="C1CA1850"/>
    <w:styleLink w:val="List4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 w15:restartNumberingAfterBreak="0">
    <w:nsid w:val="6B8B09B0"/>
    <w:multiLevelType w:val="multilevel"/>
    <w:tmpl w:val="B9B0475A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72" w15:restartNumberingAfterBreak="0">
    <w:nsid w:val="6CE010C5"/>
    <w:multiLevelType w:val="multilevel"/>
    <w:tmpl w:val="09704DB2"/>
    <w:styleLink w:val="List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6D5352A2"/>
    <w:multiLevelType w:val="multilevel"/>
    <w:tmpl w:val="02EC5FD4"/>
    <w:styleLink w:val="Lista41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6DAD4AD6"/>
    <w:multiLevelType w:val="multilevel"/>
    <w:tmpl w:val="8368A8D0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75" w15:restartNumberingAfterBreak="0">
    <w:nsid w:val="6F530016"/>
    <w:multiLevelType w:val="multilevel"/>
    <w:tmpl w:val="F85214E8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0692D02"/>
    <w:multiLevelType w:val="multilevel"/>
    <w:tmpl w:val="A582E8E0"/>
    <w:styleLink w:val="List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7" w15:restartNumberingAfterBreak="0">
    <w:nsid w:val="73567DCC"/>
    <w:multiLevelType w:val="multilevel"/>
    <w:tmpl w:val="AE100F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8" w15:restartNumberingAfterBreak="0">
    <w:nsid w:val="75202623"/>
    <w:multiLevelType w:val="multilevel"/>
    <w:tmpl w:val="8D66E2D4"/>
    <w:styleLink w:val="List3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75480E94"/>
    <w:multiLevelType w:val="multilevel"/>
    <w:tmpl w:val="E98C596C"/>
    <w:styleLink w:val="List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75BA415F"/>
    <w:multiLevelType w:val="multilevel"/>
    <w:tmpl w:val="44DADC6E"/>
    <w:styleLink w:val="List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1" w15:restartNumberingAfterBreak="0">
    <w:nsid w:val="764D2E72"/>
    <w:multiLevelType w:val="multilevel"/>
    <w:tmpl w:val="F206656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2" w15:restartNumberingAfterBreak="0">
    <w:nsid w:val="789259A5"/>
    <w:multiLevelType w:val="multilevel"/>
    <w:tmpl w:val="CF6AD2EC"/>
    <w:styleLink w:val="List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79340227"/>
    <w:multiLevelType w:val="multilevel"/>
    <w:tmpl w:val="82427E5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4" w15:restartNumberingAfterBreak="0">
    <w:nsid w:val="79DE179C"/>
    <w:multiLevelType w:val="multilevel"/>
    <w:tmpl w:val="CDA0FAF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7C5F292B"/>
    <w:multiLevelType w:val="multilevel"/>
    <w:tmpl w:val="44E464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6" w15:restartNumberingAfterBreak="0">
    <w:nsid w:val="7D196BC7"/>
    <w:multiLevelType w:val="multilevel"/>
    <w:tmpl w:val="0554E590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7D56276D"/>
    <w:multiLevelType w:val="multilevel"/>
    <w:tmpl w:val="66A2D08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88" w15:restartNumberingAfterBreak="0">
    <w:nsid w:val="7E794351"/>
    <w:multiLevelType w:val="multilevel"/>
    <w:tmpl w:val="9DBA691C"/>
    <w:styleLink w:val="List17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459617425">
    <w:abstractNumId w:val="79"/>
  </w:num>
  <w:num w:numId="2" w16cid:durableId="525170872">
    <w:abstractNumId w:val="86"/>
  </w:num>
  <w:num w:numId="3" w16cid:durableId="1016806784">
    <w:abstractNumId w:val="59"/>
  </w:num>
  <w:num w:numId="4" w16cid:durableId="175520714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85"/>
          </w:tabs>
          <w:ind w:left="785" w:hanging="360"/>
        </w:pPr>
        <w:rPr>
          <w:rFonts w:ascii="Verdana" w:eastAsia="Verdana" w:hAnsi="Verdana" w:cs="Verdana"/>
          <w:i/>
          <w:iCs/>
          <w:color w:val="000000" w:themeColor="text1"/>
          <w:position w:val="0"/>
          <w:sz w:val="20"/>
          <w:szCs w:val="20"/>
          <w:u w:color="00B0F0"/>
        </w:rPr>
      </w:lvl>
    </w:lvlOverride>
  </w:num>
  <w:num w:numId="5" w16cid:durableId="979310853">
    <w:abstractNumId w:val="50"/>
  </w:num>
  <w:num w:numId="6" w16cid:durableId="1122722678">
    <w:abstractNumId w:val="29"/>
  </w:num>
  <w:num w:numId="7" w16cid:durableId="1507985690">
    <w:abstractNumId w:val="73"/>
    <w:lvlOverride w:ilvl="0">
      <w:lvl w:ilvl="0">
        <w:start w:val="14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8" w16cid:durableId="1840348426">
    <w:abstractNumId w:val="27"/>
  </w:num>
  <w:num w:numId="9" w16cid:durableId="1943877681">
    <w:abstractNumId w:val="13"/>
  </w:num>
  <w:num w:numId="10" w16cid:durableId="1556165685">
    <w:abstractNumId w:val="56"/>
  </w:num>
  <w:num w:numId="11" w16cid:durableId="1846552820">
    <w:abstractNumId w:val="54"/>
  </w:num>
  <w:num w:numId="12" w16cid:durableId="1322585585">
    <w:abstractNumId w:val="4"/>
  </w:num>
  <w:num w:numId="13" w16cid:durableId="1705716732">
    <w:abstractNumId w:val="52"/>
  </w:num>
  <w:num w:numId="14" w16cid:durableId="1196894037">
    <w:abstractNumId w:val="31"/>
  </w:num>
  <w:num w:numId="15" w16cid:durableId="1016351416">
    <w:abstractNumId w:val="82"/>
  </w:num>
  <w:num w:numId="16" w16cid:durableId="1161965199">
    <w:abstractNumId w:val="35"/>
  </w:num>
  <w:num w:numId="17" w16cid:durableId="1674455212">
    <w:abstractNumId w:val="21"/>
  </w:num>
  <w:num w:numId="18" w16cid:durableId="1974752089">
    <w:abstractNumId w:val="46"/>
  </w:num>
  <w:num w:numId="19" w16cid:durableId="266039192">
    <w:abstractNumId w:val="84"/>
  </w:num>
  <w:num w:numId="20" w16cid:durableId="1947343864">
    <w:abstractNumId w:val="10"/>
  </w:num>
  <w:num w:numId="21" w16cid:durableId="2027053274">
    <w:abstractNumId w:val="33"/>
  </w:num>
  <w:num w:numId="22" w16cid:durableId="115491463">
    <w:abstractNumId w:val="36"/>
  </w:num>
  <w:num w:numId="23" w16cid:durableId="1374231818">
    <w:abstractNumId w:val="45"/>
  </w:num>
  <w:num w:numId="24" w16cid:durableId="725765465">
    <w:abstractNumId w:val="88"/>
  </w:num>
  <w:num w:numId="25" w16cid:durableId="2040427853">
    <w:abstractNumId w:val="71"/>
  </w:num>
  <w:num w:numId="26" w16cid:durableId="865632208">
    <w:abstractNumId w:val="62"/>
  </w:num>
  <w:num w:numId="27" w16cid:durableId="1161658358">
    <w:abstractNumId w:val="68"/>
  </w:num>
  <w:num w:numId="28" w16cid:durableId="543058893">
    <w:abstractNumId w:val="63"/>
    <w:lvlOverride w:ilvl="0">
      <w:lvl w:ilvl="0">
        <w:start w:val="9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  <w:u w:color="000000"/>
        </w:rPr>
      </w:lvl>
    </w:lvlOverride>
  </w:num>
  <w:num w:numId="29" w16cid:durableId="1756052070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</w:rPr>
      </w:lvl>
    </w:lvlOverride>
  </w:num>
  <w:num w:numId="30" w16cid:durableId="684861951">
    <w:abstractNumId w:val="7"/>
  </w:num>
  <w:num w:numId="31" w16cid:durableId="1377198492">
    <w:abstractNumId w:val="3"/>
  </w:num>
  <w:num w:numId="32" w16cid:durableId="221257137">
    <w:abstractNumId w:val="34"/>
  </w:num>
  <w:num w:numId="33" w16cid:durableId="1326398725">
    <w:abstractNumId w:val="66"/>
  </w:num>
  <w:num w:numId="34" w16cid:durableId="1909536488">
    <w:abstractNumId w:val="38"/>
  </w:num>
  <w:num w:numId="35" w16cid:durableId="1805805003">
    <w:abstractNumId w:val="49"/>
  </w:num>
  <w:num w:numId="36" w16cid:durableId="149054632">
    <w:abstractNumId w:val="48"/>
  </w:num>
  <w:num w:numId="37" w16cid:durableId="113986175">
    <w:abstractNumId w:val="74"/>
  </w:num>
  <w:num w:numId="38" w16cid:durableId="1600479891">
    <w:abstractNumId w:val="61"/>
  </w:num>
  <w:num w:numId="39" w16cid:durableId="798575706">
    <w:abstractNumId w:val="80"/>
  </w:num>
  <w:num w:numId="40" w16cid:durableId="1357658874">
    <w:abstractNumId w:val="5"/>
  </w:num>
  <w:num w:numId="41" w16cid:durableId="306597104">
    <w:abstractNumId w:val="28"/>
  </w:num>
  <w:num w:numId="42" w16cid:durableId="1269049849">
    <w:abstractNumId w:val="17"/>
  </w:num>
  <w:num w:numId="43" w16cid:durableId="469829251">
    <w:abstractNumId w:val="26"/>
  </w:num>
  <w:num w:numId="44" w16cid:durableId="759910562">
    <w:abstractNumId w:val="19"/>
  </w:num>
  <w:num w:numId="45" w16cid:durableId="2017074097">
    <w:abstractNumId w:val="55"/>
  </w:num>
  <w:num w:numId="46" w16cid:durableId="604773520">
    <w:abstractNumId w:val="78"/>
  </w:num>
  <w:num w:numId="47" w16cid:durableId="595746893">
    <w:abstractNumId w:val="37"/>
  </w:num>
  <w:num w:numId="48" w16cid:durableId="603421629">
    <w:abstractNumId w:val="75"/>
  </w:num>
  <w:num w:numId="49" w16cid:durableId="1082607145">
    <w:abstractNumId w:val="85"/>
  </w:num>
  <w:num w:numId="50" w16cid:durableId="1709914364">
    <w:abstractNumId w:val="83"/>
  </w:num>
  <w:num w:numId="51" w16cid:durableId="1230769585">
    <w:abstractNumId w:val="58"/>
  </w:num>
  <w:num w:numId="52" w16cid:durableId="1588925764">
    <w:abstractNumId w:val="20"/>
  </w:num>
  <w:num w:numId="53" w16cid:durableId="1834300072">
    <w:abstractNumId w:val="14"/>
  </w:num>
  <w:num w:numId="54" w16cid:durableId="1366522061">
    <w:abstractNumId w:val="81"/>
  </w:num>
  <w:num w:numId="55" w16cid:durableId="182213845">
    <w:abstractNumId w:val="64"/>
  </w:num>
  <w:num w:numId="56" w16cid:durableId="1452170306">
    <w:abstractNumId w:val="30"/>
  </w:num>
  <w:num w:numId="57" w16cid:durableId="296030460">
    <w:abstractNumId w:val="8"/>
  </w:num>
  <w:num w:numId="58" w16cid:durableId="651519811">
    <w:abstractNumId w:val="2"/>
  </w:num>
  <w:num w:numId="59" w16cid:durableId="901647016">
    <w:abstractNumId w:val="44"/>
  </w:num>
  <w:num w:numId="60" w16cid:durableId="810486497">
    <w:abstractNumId w:val="15"/>
  </w:num>
  <w:num w:numId="61" w16cid:durableId="1421366788">
    <w:abstractNumId w:val="87"/>
  </w:num>
  <w:num w:numId="62" w16cid:durableId="1136678742">
    <w:abstractNumId w:val="77"/>
  </w:num>
  <w:num w:numId="63" w16cid:durableId="162743995">
    <w:abstractNumId w:val="53"/>
  </w:num>
  <w:num w:numId="64" w16cid:durableId="1096054684">
    <w:abstractNumId w:val="6"/>
  </w:num>
  <w:num w:numId="65" w16cid:durableId="1256478461">
    <w:abstractNumId w:val="11"/>
  </w:num>
  <w:num w:numId="66" w16cid:durableId="1428498202">
    <w:abstractNumId w:val="42"/>
  </w:num>
  <w:num w:numId="67" w16cid:durableId="1710764344">
    <w:abstractNumId w:val="23"/>
  </w:num>
  <w:num w:numId="68" w16cid:durableId="1583024522">
    <w:abstractNumId w:val="1"/>
  </w:num>
  <w:num w:numId="69" w16cid:durableId="1698114937">
    <w:abstractNumId w:val="51"/>
  </w:num>
  <w:num w:numId="70" w16cid:durableId="669913562">
    <w:abstractNumId w:val="72"/>
  </w:num>
  <w:num w:numId="71" w16cid:durableId="2021929683">
    <w:abstractNumId w:val="18"/>
  </w:num>
  <w:num w:numId="72" w16cid:durableId="1482961889">
    <w:abstractNumId w:val="76"/>
  </w:num>
  <w:num w:numId="73" w16cid:durableId="423962000">
    <w:abstractNumId w:val="39"/>
  </w:num>
  <w:num w:numId="74" w16cid:durableId="2069181286">
    <w:abstractNumId w:val="57"/>
  </w:num>
  <w:num w:numId="75" w16cid:durableId="892473349">
    <w:abstractNumId w:val="70"/>
  </w:num>
  <w:num w:numId="76" w16cid:durableId="1097210077">
    <w:abstractNumId w:val="24"/>
  </w:num>
  <w:num w:numId="77" w16cid:durableId="1526098559">
    <w:abstractNumId w:val="25"/>
  </w:num>
  <w:num w:numId="78" w16cid:durableId="80029338">
    <w:abstractNumId w:val="47"/>
  </w:num>
  <w:num w:numId="79" w16cid:durableId="1483235626">
    <w:abstractNumId w:val="9"/>
  </w:num>
  <w:num w:numId="80" w16cid:durableId="935017855">
    <w:abstractNumId w:val="43"/>
  </w:num>
  <w:num w:numId="81" w16cid:durableId="393964547">
    <w:abstractNumId w:val="69"/>
  </w:num>
  <w:num w:numId="82" w16cid:durableId="1998149229">
    <w:abstractNumId w:val="40"/>
  </w:num>
  <w:num w:numId="83" w16cid:durableId="505898703">
    <w:abstractNumId w:val="22"/>
  </w:num>
  <w:num w:numId="84" w16cid:durableId="512568373">
    <w:abstractNumId w:val="65"/>
  </w:num>
  <w:num w:numId="85" w16cid:durableId="1394111601">
    <w:abstractNumId w:val="67"/>
  </w:num>
  <w:num w:numId="86" w16cid:durableId="1000232392">
    <w:abstractNumId w:val="16"/>
  </w:num>
  <w:num w:numId="87" w16cid:durableId="1931042479">
    <w:abstractNumId w:val="32"/>
  </w:num>
  <w:num w:numId="88" w16cid:durableId="1728142384">
    <w:abstractNumId w:val="41"/>
  </w:num>
  <w:num w:numId="89" w16cid:durableId="1568883818">
    <w:abstractNumId w:val="12"/>
  </w:num>
  <w:num w:numId="90" w16cid:durableId="1062825522">
    <w:abstractNumId w:val="0"/>
  </w:num>
  <w:num w:numId="91" w16cid:durableId="1469199996">
    <w:abstractNumId w:val="73"/>
  </w:num>
  <w:num w:numId="92" w16cid:durableId="2022120853">
    <w:abstractNumId w:val="60"/>
  </w:num>
  <w:num w:numId="93" w16cid:durableId="627592721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3"/>
    <w:rsid w:val="000200C3"/>
    <w:rsid w:val="00031ACF"/>
    <w:rsid w:val="000B31FB"/>
    <w:rsid w:val="000D6E28"/>
    <w:rsid w:val="00107DA7"/>
    <w:rsid w:val="00167F37"/>
    <w:rsid w:val="0018338C"/>
    <w:rsid w:val="00185C2C"/>
    <w:rsid w:val="001A018B"/>
    <w:rsid w:val="001A3D21"/>
    <w:rsid w:val="001B36F3"/>
    <w:rsid w:val="001B4748"/>
    <w:rsid w:val="001C4F2B"/>
    <w:rsid w:val="001D46F3"/>
    <w:rsid w:val="001E2833"/>
    <w:rsid w:val="001E75B4"/>
    <w:rsid w:val="001F393A"/>
    <w:rsid w:val="002010A9"/>
    <w:rsid w:val="0025094D"/>
    <w:rsid w:val="002650EB"/>
    <w:rsid w:val="002715D3"/>
    <w:rsid w:val="002775F7"/>
    <w:rsid w:val="002A0411"/>
    <w:rsid w:val="002A6032"/>
    <w:rsid w:val="00343DBD"/>
    <w:rsid w:val="00363C3C"/>
    <w:rsid w:val="0038127E"/>
    <w:rsid w:val="00394BC0"/>
    <w:rsid w:val="003E2795"/>
    <w:rsid w:val="003F2AFD"/>
    <w:rsid w:val="004154D4"/>
    <w:rsid w:val="00442150"/>
    <w:rsid w:val="004517EB"/>
    <w:rsid w:val="00466B8C"/>
    <w:rsid w:val="00472877"/>
    <w:rsid w:val="00485B1F"/>
    <w:rsid w:val="00506BAC"/>
    <w:rsid w:val="005431C8"/>
    <w:rsid w:val="00556125"/>
    <w:rsid w:val="005726B7"/>
    <w:rsid w:val="00584D04"/>
    <w:rsid w:val="00595A9F"/>
    <w:rsid w:val="005A25BE"/>
    <w:rsid w:val="005B3FCC"/>
    <w:rsid w:val="005B6370"/>
    <w:rsid w:val="005D0021"/>
    <w:rsid w:val="00621936"/>
    <w:rsid w:val="00685163"/>
    <w:rsid w:val="006A74C5"/>
    <w:rsid w:val="006B3834"/>
    <w:rsid w:val="00752071"/>
    <w:rsid w:val="00756066"/>
    <w:rsid w:val="007736F0"/>
    <w:rsid w:val="00825AE0"/>
    <w:rsid w:val="008366BE"/>
    <w:rsid w:val="00885CDE"/>
    <w:rsid w:val="00890248"/>
    <w:rsid w:val="008A71E5"/>
    <w:rsid w:val="008B1AA6"/>
    <w:rsid w:val="008B4FDE"/>
    <w:rsid w:val="00923B60"/>
    <w:rsid w:val="009409D1"/>
    <w:rsid w:val="00946937"/>
    <w:rsid w:val="00955044"/>
    <w:rsid w:val="009A3656"/>
    <w:rsid w:val="00A2726B"/>
    <w:rsid w:val="00A37CA8"/>
    <w:rsid w:val="00A70E3B"/>
    <w:rsid w:val="00A91056"/>
    <w:rsid w:val="00AC7141"/>
    <w:rsid w:val="00AD349A"/>
    <w:rsid w:val="00AE59E7"/>
    <w:rsid w:val="00B17254"/>
    <w:rsid w:val="00B454F6"/>
    <w:rsid w:val="00B62CC9"/>
    <w:rsid w:val="00BA5413"/>
    <w:rsid w:val="00BC19CE"/>
    <w:rsid w:val="00BC1AAF"/>
    <w:rsid w:val="00C464D8"/>
    <w:rsid w:val="00C527E8"/>
    <w:rsid w:val="00C54DBE"/>
    <w:rsid w:val="00C80754"/>
    <w:rsid w:val="00C839D2"/>
    <w:rsid w:val="00CC7CFE"/>
    <w:rsid w:val="00CD08C8"/>
    <w:rsid w:val="00CD44C4"/>
    <w:rsid w:val="00D170C9"/>
    <w:rsid w:val="00D17B4B"/>
    <w:rsid w:val="00D27B28"/>
    <w:rsid w:val="00D5089B"/>
    <w:rsid w:val="00D67E44"/>
    <w:rsid w:val="00D831A9"/>
    <w:rsid w:val="00D938C0"/>
    <w:rsid w:val="00DB0C9E"/>
    <w:rsid w:val="00DC64D8"/>
    <w:rsid w:val="00EE39FC"/>
    <w:rsid w:val="00F5170C"/>
    <w:rsid w:val="00F9705F"/>
    <w:rsid w:val="00FC7F2C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D3D"/>
  <w15:docId w15:val="{7424CCA4-3AFD-4EFE-A9BE-EFA792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i/>
      <w:iCs/>
      <w:color w:val="000000"/>
      <w:sz w:val="20"/>
      <w:szCs w:val="20"/>
      <w:u w:val="single"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a21">
    <w:name w:val="Lista 21"/>
    <w:basedOn w:val="Zaimportowanystyl1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90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91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rFonts w:ascii="Verdana" w:eastAsia="Verdana" w:hAnsi="Verdana" w:cs="Verdana"/>
      <w:i/>
      <w:iCs/>
      <w:color w:val="0000FF"/>
      <w:sz w:val="20"/>
      <w:szCs w:val="20"/>
      <w:u w:val="single" w:color="0000FF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4"/>
    <w:pPr>
      <w:numPr>
        <w:numId w:val="6"/>
      </w:numPr>
    </w:pPr>
  </w:style>
  <w:style w:type="numbering" w:customStyle="1" w:styleId="List6">
    <w:name w:val="List 6"/>
    <w:basedOn w:val="Zaimportowanystyl5"/>
    <w:pPr>
      <w:numPr>
        <w:numId w:val="8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9"/>
      </w:numPr>
    </w:pPr>
  </w:style>
  <w:style w:type="numbering" w:customStyle="1" w:styleId="Zaimportowanystyl6">
    <w:name w:val="Zaimportowany styl 6"/>
  </w:style>
  <w:style w:type="paragraph" w:styleId="Tekstpodstawowywcity">
    <w:name w:val="Body Text Indent"/>
    <w:pPr>
      <w:ind w:left="540" w:hanging="54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Zaimportowanystyl7"/>
    <w:pPr>
      <w:numPr>
        <w:numId w:val="13"/>
      </w:numPr>
    </w:pPr>
  </w:style>
  <w:style w:type="numbering" w:customStyle="1" w:styleId="Zaimportowanystyl7">
    <w:name w:val="Zaimportowany styl 7"/>
  </w:style>
  <w:style w:type="numbering" w:customStyle="1" w:styleId="List9">
    <w:name w:val="List 9"/>
    <w:basedOn w:val="Zaimportowanystyl8"/>
    <w:pPr>
      <w:numPr>
        <w:numId w:val="11"/>
      </w:numPr>
    </w:pPr>
  </w:style>
  <w:style w:type="numbering" w:customStyle="1" w:styleId="Zaimportowanystyl8">
    <w:name w:val="Zaimportowany styl 8"/>
  </w:style>
  <w:style w:type="paragraph" w:styleId="Akapitzlist">
    <w:name w:val="List Paragraph"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7"/>
    <w:pPr>
      <w:numPr>
        <w:numId w:val="12"/>
      </w:numPr>
    </w:pPr>
  </w:style>
  <w:style w:type="numbering" w:customStyle="1" w:styleId="List11">
    <w:name w:val="List 11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2">
    <w:name w:val="List 12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3">
    <w:name w:val="List 13"/>
    <w:basedOn w:val="Zaimportowanystyl11"/>
    <w:pPr>
      <w:numPr>
        <w:numId w:val="16"/>
      </w:numPr>
    </w:pPr>
  </w:style>
  <w:style w:type="numbering" w:customStyle="1" w:styleId="Zaimportowanystyl11">
    <w:name w:val="Zaimportowany styl 11"/>
  </w:style>
  <w:style w:type="numbering" w:customStyle="1" w:styleId="List14">
    <w:name w:val="List 14"/>
    <w:basedOn w:val="Zaimportowanystyl12"/>
    <w:pPr>
      <w:numPr>
        <w:numId w:val="18"/>
      </w:numPr>
    </w:pPr>
  </w:style>
  <w:style w:type="numbering" w:customStyle="1" w:styleId="Zaimportowanystyl12">
    <w:name w:val="Zaimportowany styl 12"/>
  </w:style>
  <w:style w:type="numbering" w:customStyle="1" w:styleId="List15">
    <w:name w:val="List 15"/>
    <w:basedOn w:val="Zaimportowanystyl13"/>
    <w:pPr>
      <w:numPr>
        <w:numId w:val="21"/>
      </w:numPr>
    </w:pPr>
  </w:style>
  <w:style w:type="numbering" w:customStyle="1" w:styleId="Zaimportowanystyl13">
    <w:name w:val="Zaimportowany styl 13"/>
  </w:style>
  <w:style w:type="numbering" w:customStyle="1" w:styleId="List16">
    <w:name w:val="List 16"/>
    <w:basedOn w:val="Zaimportowanystyl14"/>
    <w:pPr>
      <w:numPr>
        <w:numId w:val="22"/>
      </w:numPr>
    </w:pPr>
  </w:style>
  <w:style w:type="numbering" w:customStyle="1" w:styleId="Zaimportowanystyl14">
    <w:name w:val="Zaimportowany styl 14"/>
  </w:style>
  <w:style w:type="numbering" w:customStyle="1" w:styleId="List17">
    <w:name w:val="List 17"/>
    <w:basedOn w:val="Zaimportowanystyl15"/>
    <w:pPr>
      <w:numPr>
        <w:numId w:val="24"/>
      </w:numPr>
    </w:pPr>
  </w:style>
  <w:style w:type="numbering" w:customStyle="1" w:styleId="Zaimportowanystyl15">
    <w:name w:val="Zaimportowany styl 15"/>
  </w:style>
  <w:style w:type="numbering" w:customStyle="1" w:styleId="List18">
    <w:name w:val="List 18"/>
    <w:basedOn w:val="Zaimportowanystyl16"/>
    <w:pPr>
      <w:numPr>
        <w:numId w:val="27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4"/>
    <w:pPr>
      <w:numPr>
        <w:numId w:val="93"/>
      </w:numPr>
    </w:pPr>
  </w:style>
  <w:style w:type="character" w:customStyle="1" w:styleId="Hyperlink2">
    <w:name w:val="Hyperlink.2"/>
    <w:basedOn w:val="Brak"/>
    <w:rPr>
      <w:rFonts w:ascii="Verdana" w:eastAsia="Verdana" w:hAnsi="Verdana" w:cs="Verdana"/>
      <w:i/>
      <w:iCs/>
      <w:color w:val="0000FF"/>
      <w:sz w:val="22"/>
      <w:szCs w:val="22"/>
      <w:u w:val="single" w:color="0000FF"/>
    </w:rPr>
  </w:style>
  <w:style w:type="numbering" w:customStyle="1" w:styleId="List20">
    <w:name w:val="List 20"/>
    <w:basedOn w:val="Zaimportowanystyl17"/>
    <w:pPr>
      <w:numPr>
        <w:numId w:val="92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30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31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19"/>
    <w:pPr>
      <w:numPr>
        <w:numId w:val="35"/>
      </w:numPr>
    </w:pPr>
  </w:style>
  <w:style w:type="numbering" w:customStyle="1" w:styleId="List24">
    <w:name w:val="List 24"/>
    <w:basedOn w:val="Zaimportowanystyl20"/>
    <w:pPr>
      <w:numPr>
        <w:numId w:val="3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3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4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2"/>
    <w:pPr>
      <w:numPr>
        <w:numId w:val="41"/>
      </w:numPr>
    </w:pPr>
  </w:style>
  <w:style w:type="numbering" w:customStyle="1" w:styleId="List28">
    <w:name w:val="List 28"/>
    <w:basedOn w:val="Zaimportowanystyl22"/>
    <w:pPr>
      <w:numPr>
        <w:numId w:val="42"/>
      </w:numPr>
    </w:pPr>
  </w:style>
  <w:style w:type="numbering" w:customStyle="1" w:styleId="List29">
    <w:name w:val="List 29"/>
    <w:basedOn w:val="Zaimportowanystyl23"/>
    <w:pPr>
      <w:numPr>
        <w:numId w:val="43"/>
      </w:numPr>
    </w:pPr>
  </w:style>
  <w:style w:type="numbering" w:customStyle="1" w:styleId="Zaimportowanystyl23">
    <w:name w:val="Zaimportowany styl 23"/>
  </w:style>
  <w:style w:type="numbering" w:customStyle="1" w:styleId="List30">
    <w:name w:val="List 30"/>
    <w:basedOn w:val="Zaimportowanystyl24"/>
    <w:pPr>
      <w:numPr>
        <w:numId w:val="44"/>
      </w:numPr>
    </w:pPr>
  </w:style>
  <w:style w:type="numbering" w:customStyle="1" w:styleId="Zaimportowanystyl24">
    <w:name w:val="Zaimportowany styl 24"/>
  </w:style>
  <w:style w:type="numbering" w:customStyle="1" w:styleId="List31">
    <w:name w:val="List 31"/>
    <w:basedOn w:val="Zaimportowanystyl25"/>
    <w:pPr>
      <w:numPr>
        <w:numId w:val="45"/>
      </w:numPr>
    </w:pPr>
  </w:style>
  <w:style w:type="numbering" w:customStyle="1" w:styleId="Zaimportowanystyl25">
    <w:name w:val="Zaimportowany styl 25"/>
  </w:style>
  <w:style w:type="numbering" w:customStyle="1" w:styleId="List32">
    <w:name w:val="List 32"/>
    <w:basedOn w:val="Zaimportowanystyl26"/>
    <w:pPr>
      <w:numPr>
        <w:numId w:val="46"/>
      </w:numPr>
    </w:pPr>
  </w:style>
  <w:style w:type="numbering" w:customStyle="1" w:styleId="Zaimportowanystyl26">
    <w:name w:val="Zaimportowany styl 26"/>
  </w:style>
  <w:style w:type="numbering" w:customStyle="1" w:styleId="List33">
    <w:name w:val="List 33"/>
    <w:basedOn w:val="Zaimportowanystyl27"/>
    <w:pPr>
      <w:numPr>
        <w:numId w:val="47"/>
      </w:numPr>
    </w:pPr>
  </w:style>
  <w:style w:type="numbering" w:customStyle="1" w:styleId="Zaimportowanystyl27">
    <w:name w:val="Zaimportowany styl 27"/>
  </w:style>
  <w:style w:type="numbering" w:customStyle="1" w:styleId="List34">
    <w:name w:val="List 34"/>
    <w:basedOn w:val="Zaimportowanystyl28"/>
    <w:pPr>
      <w:numPr>
        <w:numId w:val="48"/>
      </w:numPr>
    </w:pPr>
  </w:style>
  <w:style w:type="numbering" w:customStyle="1" w:styleId="Zaimportowanystyl28">
    <w:name w:val="Zaimportowany styl 28"/>
  </w:style>
  <w:style w:type="numbering" w:customStyle="1" w:styleId="List35">
    <w:name w:val="List 35"/>
    <w:basedOn w:val="Zaimportowanystyl29"/>
    <w:pPr>
      <w:numPr>
        <w:numId w:val="68"/>
      </w:numPr>
    </w:pPr>
  </w:style>
  <w:style w:type="numbering" w:customStyle="1" w:styleId="Zaimportowanystyl29">
    <w:name w:val="Zaimportowany styl 29"/>
  </w:style>
  <w:style w:type="numbering" w:customStyle="1" w:styleId="List36">
    <w:name w:val="List 36"/>
    <w:basedOn w:val="Zaimportowanystyl30"/>
    <w:pPr>
      <w:numPr>
        <w:numId w:val="65"/>
      </w:numPr>
    </w:pPr>
  </w:style>
  <w:style w:type="numbering" w:customStyle="1" w:styleId="Zaimportowanystyl30">
    <w:name w:val="Zaimportowany styl 30"/>
  </w:style>
  <w:style w:type="numbering" w:customStyle="1" w:styleId="List37">
    <w:name w:val="List 37"/>
    <w:basedOn w:val="Zaimportowanystyl31"/>
    <w:pPr>
      <w:numPr>
        <w:numId w:val="69"/>
      </w:numPr>
    </w:pPr>
  </w:style>
  <w:style w:type="numbering" w:customStyle="1" w:styleId="Zaimportowanystyl31">
    <w:name w:val="Zaimportowany styl 31"/>
  </w:style>
  <w:style w:type="numbering" w:customStyle="1" w:styleId="List38">
    <w:name w:val="List 38"/>
    <w:basedOn w:val="Zaimportowanystyl32"/>
    <w:pPr>
      <w:numPr>
        <w:numId w:val="70"/>
      </w:numPr>
    </w:pPr>
  </w:style>
  <w:style w:type="numbering" w:customStyle="1" w:styleId="Zaimportowanystyl32">
    <w:name w:val="Zaimportowany styl 32"/>
  </w:style>
  <w:style w:type="numbering" w:customStyle="1" w:styleId="List39">
    <w:name w:val="List 39"/>
    <w:basedOn w:val="Zaimportowanystyl33"/>
    <w:pPr>
      <w:numPr>
        <w:numId w:val="71"/>
      </w:numPr>
    </w:pPr>
  </w:style>
  <w:style w:type="numbering" w:customStyle="1" w:styleId="Zaimportowanystyl33">
    <w:name w:val="Zaimportowany styl 33"/>
  </w:style>
  <w:style w:type="numbering" w:customStyle="1" w:styleId="List40">
    <w:name w:val="List 40"/>
    <w:basedOn w:val="Zaimportowanystyl34"/>
    <w:pPr>
      <w:numPr>
        <w:numId w:val="72"/>
      </w:numPr>
    </w:pPr>
  </w:style>
  <w:style w:type="numbering" w:customStyle="1" w:styleId="Zaimportowanystyl34">
    <w:name w:val="Zaimportowany styl 34"/>
  </w:style>
  <w:style w:type="numbering" w:customStyle="1" w:styleId="List41">
    <w:name w:val="List 41"/>
    <w:basedOn w:val="Zaimportowanystyl35"/>
    <w:pPr>
      <w:numPr>
        <w:numId w:val="73"/>
      </w:numPr>
    </w:pPr>
  </w:style>
  <w:style w:type="numbering" w:customStyle="1" w:styleId="Zaimportowanystyl35">
    <w:name w:val="Zaimportowany styl 35"/>
  </w:style>
  <w:style w:type="numbering" w:customStyle="1" w:styleId="List42">
    <w:name w:val="List 42"/>
    <w:basedOn w:val="Zaimportowanystyl36"/>
    <w:pPr>
      <w:numPr>
        <w:numId w:val="74"/>
      </w:numPr>
    </w:pPr>
  </w:style>
  <w:style w:type="numbering" w:customStyle="1" w:styleId="Zaimportowanystyl36">
    <w:name w:val="Zaimportowany styl 36"/>
  </w:style>
  <w:style w:type="numbering" w:customStyle="1" w:styleId="List43">
    <w:name w:val="List 43"/>
    <w:basedOn w:val="Zaimportowanystyl37"/>
    <w:pPr>
      <w:numPr>
        <w:numId w:val="75"/>
      </w:numPr>
    </w:pPr>
  </w:style>
  <w:style w:type="numbering" w:customStyle="1" w:styleId="Zaimportowanystyl37">
    <w:name w:val="Zaimportowany styl 37"/>
  </w:style>
  <w:style w:type="numbering" w:customStyle="1" w:styleId="List44">
    <w:name w:val="List 44"/>
    <w:basedOn w:val="Zaimportowanystyl31"/>
    <w:pPr>
      <w:numPr>
        <w:numId w:val="76"/>
      </w:numPr>
    </w:pPr>
  </w:style>
  <w:style w:type="numbering" w:customStyle="1" w:styleId="List45">
    <w:name w:val="List 45"/>
    <w:basedOn w:val="Zaimportowanystyl38"/>
    <w:pPr>
      <w:numPr>
        <w:numId w:val="77"/>
      </w:numPr>
    </w:pPr>
  </w:style>
  <w:style w:type="numbering" w:customStyle="1" w:styleId="Zaimportowanystyl38">
    <w:name w:val="Zaimportowany styl 38"/>
  </w:style>
  <w:style w:type="numbering" w:customStyle="1" w:styleId="List46">
    <w:name w:val="List 46"/>
    <w:basedOn w:val="Zaimportowanystyl39"/>
    <w:pPr>
      <w:numPr>
        <w:numId w:val="78"/>
      </w:numPr>
    </w:pPr>
  </w:style>
  <w:style w:type="numbering" w:customStyle="1" w:styleId="Zaimportowanystyl39">
    <w:name w:val="Zaimportowany styl 39"/>
  </w:style>
  <w:style w:type="numbering" w:customStyle="1" w:styleId="List47">
    <w:name w:val="List 47"/>
    <w:basedOn w:val="Zaimportowanystyl40"/>
    <w:pPr>
      <w:numPr>
        <w:numId w:val="82"/>
      </w:numPr>
    </w:pPr>
  </w:style>
  <w:style w:type="numbering" w:customStyle="1" w:styleId="Zaimportowanystyl40">
    <w:name w:val="Zaimportowany styl 40"/>
  </w:style>
  <w:style w:type="numbering" w:customStyle="1" w:styleId="List48">
    <w:name w:val="List 48"/>
    <w:basedOn w:val="Zaimportowanystyl41"/>
    <w:pPr>
      <w:numPr>
        <w:numId w:val="83"/>
      </w:numPr>
    </w:pPr>
  </w:style>
  <w:style w:type="numbering" w:customStyle="1" w:styleId="Zaimportowanystyl41">
    <w:name w:val="Zaimportowany styl 41"/>
  </w:style>
  <w:style w:type="numbering" w:customStyle="1" w:styleId="List49">
    <w:name w:val="List 49"/>
    <w:basedOn w:val="Zaimportowanystyl42"/>
    <w:pPr>
      <w:numPr>
        <w:numId w:val="84"/>
      </w:numPr>
    </w:pPr>
  </w:style>
  <w:style w:type="numbering" w:customStyle="1" w:styleId="Zaimportowanystyl42">
    <w:name w:val="Zaimportowany styl 42"/>
  </w:style>
  <w:style w:type="numbering" w:customStyle="1" w:styleId="List50">
    <w:name w:val="List 50"/>
    <w:basedOn w:val="Zaimportowanystyl43"/>
    <w:pPr>
      <w:numPr>
        <w:numId w:val="85"/>
      </w:numPr>
    </w:pPr>
  </w:style>
  <w:style w:type="numbering" w:customStyle="1" w:styleId="Zaimportowanystyl43">
    <w:name w:val="Zaimportowany styl 43"/>
  </w:style>
  <w:style w:type="numbering" w:customStyle="1" w:styleId="List51">
    <w:name w:val="List 51"/>
    <w:basedOn w:val="Zaimportowanystyl43"/>
    <w:pPr>
      <w:numPr>
        <w:numId w:val="86"/>
      </w:numPr>
    </w:pPr>
  </w:style>
  <w:style w:type="numbering" w:customStyle="1" w:styleId="List52">
    <w:name w:val="List 52"/>
    <w:basedOn w:val="Zaimportowanystyl44"/>
    <w:pPr>
      <w:numPr>
        <w:numId w:val="89"/>
      </w:numPr>
    </w:pPr>
  </w:style>
  <w:style w:type="numbering" w:customStyle="1" w:styleId="Zaimportowanystyl44">
    <w:name w:val="Zaimportowany styl 44"/>
  </w:style>
  <w:style w:type="numbering" w:customStyle="1" w:styleId="List53">
    <w:name w:val="List 53"/>
    <w:basedOn w:val="Zaimportowanystyl44"/>
    <w:pPr>
      <w:numPr>
        <w:numId w:val="8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16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705-17E9-4181-96C4-F27374B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techniczny1</dc:creator>
  <cp:lastModifiedBy>Janusz Maziarz</cp:lastModifiedBy>
  <cp:revision>4</cp:revision>
  <cp:lastPrinted>2019-09-05T12:19:00Z</cp:lastPrinted>
  <dcterms:created xsi:type="dcterms:W3CDTF">2023-12-28T10:54:00Z</dcterms:created>
  <dcterms:modified xsi:type="dcterms:W3CDTF">2023-12-28T11:22:00Z</dcterms:modified>
</cp:coreProperties>
</file>