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0FAC" w14:textId="0B7AFF1D" w:rsidR="00F42F98" w:rsidRDefault="00CE0047" w:rsidP="002C19C1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1D29D4">
        <w:rPr>
          <w:rFonts w:ascii="Verdana" w:hAnsi="Verdana" w:cs="Arial"/>
          <w:b/>
          <w:sz w:val="20"/>
          <w:szCs w:val="20"/>
        </w:rPr>
        <w:t xml:space="preserve">Specyfikacja warunków zamówienia w </w:t>
      </w:r>
      <w:r w:rsidR="00720225">
        <w:rPr>
          <w:rFonts w:ascii="Verdana" w:hAnsi="Verdana" w:cs="Arial"/>
          <w:b/>
          <w:sz w:val="20"/>
          <w:szCs w:val="20"/>
        </w:rPr>
        <w:t>postępowaniu przetargowym</w:t>
      </w:r>
      <w:r w:rsidRPr="001D29D4">
        <w:rPr>
          <w:rFonts w:ascii="Verdana" w:hAnsi="Verdana" w:cs="Arial"/>
          <w:b/>
          <w:sz w:val="20"/>
          <w:szCs w:val="20"/>
        </w:rPr>
        <w:t xml:space="preserve"> </w:t>
      </w:r>
      <w:bookmarkStart w:id="0" w:name="_Hlk154039512"/>
      <w:r w:rsidR="00FC0B54">
        <w:rPr>
          <w:rFonts w:ascii="Verdana" w:hAnsi="Verdana" w:cs="Arial"/>
          <w:b/>
          <w:sz w:val="20"/>
          <w:szCs w:val="20"/>
        </w:rPr>
        <w:t xml:space="preserve">nieograniczonym </w:t>
      </w:r>
      <w:r w:rsidRPr="001D29D4">
        <w:rPr>
          <w:rFonts w:ascii="Verdana" w:hAnsi="Verdana" w:cs="Arial"/>
          <w:b/>
          <w:sz w:val="20"/>
          <w:szCs w:val="20"/>
        </w:rPr>
        <w:t xml:space="preserve">na </w:t>
      </w:r>
      <w:bookmarkStart w:id="1" w:name="_Hlk204330214"/>
      <w:bookmarkStart w:id="2" w:name="_Hlk204678115"/>
      <w:bookmarkStart w:id="3" w:name="_Hlk154038831"/>
      <w:r w:rsidR="004A180C" w:rsidRPr="004A180C">
        <w:rPr>
          <w:rFonts w:ascii="Verdana" w:hAnsi="Verdana" w:cs="Arial"/>
          <w:b/>
          <w:sz w:val="20"/>
          <w:szCs w:val="20"/>
        </w:rPr>
        <w:t xml:space="preserve">wykonanie </w:t>
      </w:r>
      <w:bookmarkStart w:id="4" w:name="_Hlk204680294"/>
      <w:bookmarkEnd w:id="1"/>
      <w:r w:rsidR="000B4481" w:rsidRPr="000B4481">
        <w:rPr>
          <w:rFonts w:ascii="Verdana" w:hAnsi="Verdana" w:cs="Arial"/>
          <w:b/>
          <w:sz w:val="20"/>
          <w:szCs w:val="20"/>
        </w:rPr>
        <w:t xml:space="preserve">modernizacji oraz obsługi serwisowej </w:t>
      </w:r>
    </w:p>
    <w:p w14:paraId="09382AA6" w14:textId="77777777" w:rsidR="00FC0366" w:rsidRDefault="000B4481" w:rsidP="002C19C1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0B4481">
        <w:rPr>
          <w:rFonts w:ascii="Verdana" w:hAnsi="Verdana" w:cs="Arial"/>
          <w:b/>
          <w:sz w:val="20"/>
          <w:szCs w:val="20"/>
        </w:rPr>
        <w:t xml:space="preserve">Systemu kontroli wjazdów i wyjazdów pojazdów </w:t>
      </w:r>
    </w:p>
    <w:p w14:paraId="7988B565" w14:textId="0899A413" w:rsidR="007121B1" w:rsidRPr="001D29D4" w:rsidRDefault="000B4481" w:rsidP="002C19C1">
      <w:pPr>
        <w:spacing w:after="0"/>
        <w:jc w:val="center"/>
        <w:rPr>
          <w:rFonts w:ascii="Verdana" w:hAnsi="Verdana" w:cs="Arial"/>
          <w:sz w:val="20"/>
          <w:szCs w:val="20"/>
        </w:rPr>
      </w:pPr>
      <w:r w:rsidRPr="000B4481">
        <w:rPr>
          <w:rFonts w:ascii="Verdana" w:hAnsi="Verdana" w:cs="Arial"/>
          <w:b/>
          <w:sz w:val="20"/>
          <w:szCs w:val="20"/>
        </w:rPr>
        <w:t>na teren</w:t>
      </w:r>
      <w:r w:rsidR="0052771D">
        <w:rPr>
          <w:rFonts w:ascii="Verdana" w:hAnsi="Verdana" w:cs="Arial"/>
          <w:b/>
          <w:sz w:val="20"/>
          <w:szCs w:val="20"/>
        </w:rPr>
        <w:t>ie</w:t>
      </w:r>
      <w:r w:rsidRPr="000B4481">
        <w:rPr>
          <w:rFonts w:ascii="Verdana" w:hAnsi="Verdana" w:cs="Arial"/>
          <w:b/>
          <w:sz w:val="20"/>
          <w:szCs w:val="20"/>
        </w:rPr>
        <w:t xml:space="preserve"> Lubelskiego Rynku Hurtowego S.A.</w:t>
      </w:r>
      <w:bookmarkEnd w:id="2"/>
      <w:bookmarkEnd w:id="4"/>
    </w:p>
    <w:bookmarkEnd w:id="0"/>
    <w:bookmarkEnd w:id="3"/>
    <w:p w14:paraId="0CA3D609" w14:textId="77777777" w:rsidR="007121B1" w:rsidRPr="001D29D4" w:rsidRDefault="007121B1" w:rsidP="002C19C1">
      <w:pPr>
        <w:spacing w:after="0"/>
        <w:jc w:val="center"/>
        <w:rPr>
          <w:rFonts w:ascii="Verdana" w:hAnsi="Verdana" w:cs="Arial"/>
          <w:sz w:val="20"/>
          <w:szCs w:val="20"/>
        </w:rPr>
      </w:pPr>
    </w:p>
    <w:p w14:paraId="0456D1F1" w14:textId="7935CE1F" w:rsidR="00E37B42" w:rsidRPr="001D29D4" w:rsidRDefault="00E37B42" w:rsidP="002C19C1">
      <w:pPr>
        <w:spacing w:after="0"/>
        <w:rPr>
          <w:rFonts w:ascii="Verdana" w:hAnsi="Verdana" w:cs="Arial"/>
          <w:b/>
          <w:sz w:val="20"/>
          <w:szCs w:val="20"/>
        </w:rPr>
      </w:pPr>
      <w:r w:rsidRPr="001D29D4">
        <w:rPr>
          <w:rFonts w:ascii="Verdana" w:hAnsi="Verdana" w:cs="Arial"/>
          <w:b/>
          <w:sz w:val="20"/>
          <w:szCs w:val="20"/>
        </w:rPr>
        <w:t>Z</w:t>
      </w:r>
      <w:r w:rsidR="004A180C">
        <w:rPr>
          <w:rFonts w:ascii="Verdana" w:hAnsi="Verdana" w:cs="Arial"/>
          <w:b/>
          <w:sz w:val="20"/>
          <w:szCs w:val="20"/>
        </w:rPr>
        <w:t>leceniodawca</w:t>
      </w:r>
      <w:r w:rsidRPr="001D29D4">
        <w:rPr>
          <w:rFonts w:ascii="Verdana" w:hAnsi="Verdana" w:cs="Arial"/>
          <w:b/>
          <w:sz w:val="20"/>
          <w:szCs w:val="20"/>
        </w:rPr>
        <w:t xml:space="preserve">: </w:t>
      </w:r>
    </w:p>
    <w:p w14:paraId="11C0C6A5" w14:textId="77777777" w:rsidR="00E37B42" w:rsidRPr="001D29D4" w:rsidRDefault="00826516" w:rsidP="002C19C1">
      <w:pPr>
        <w:spacing w:after="0"/>
        <w:rPr>
          <w:rFonts w:ascii="Verdana" w:hAnsi="Verdana" w:cs="Arial"/>
          <w:sz w:val="20"/>
          <w:szCs w:val="20"/>
        </w:rPr>
      </w:pPr>
      <w:r w:rsidRPr="001D29D4">
        <w:rPr>
          <w:rFonts w:ascii="Verdana" w:hAnsi="Verdana" w:cs="Arial"/>
          <w:sz w:val="20"/>
          <w:szCs w:val="20"/>
        </w:rPr>
        <w:t>Lubelski Rynek Hurtowy S.A.</w:t>
      </w:r>
    </w:p>
    <w:p w14:paraId="05DE0E18" w14:textId="5DB3F25C" w:rsidR="00374813" w:rsidRDefault="00E37B42" w:rsidP="002C19C1">
      <w:pPr>
        <w:spacing w:after="0"/>
        <w:rPr>
          <w:rFonts w:ascii="Verdana" w:hAnsi="Verdana" w:cs="Arial"/>
          <w:sz w:val="20"/>
          <w:szCs w:val="20"/>
        </w:rPr>
      </w:pPr>
      <w:r w:rsidRPr="001D29D4">
        <w:rPr>
          <w:rFonts w:ascii="Verdana" w:hAnsi="Verdana" w:cs="Arial"/>
          <w:sz w:val="20"/>
          <w:szCs w:val="20"/>
        </w:rPr>
        <w:t>Elizówka</w:t>
      </w:r>
      <w:r w:rsidR="0039412D" w:rsidRPr="001D29D4">
        <w:rPr>
          <w:rFonts w:ascii="Verdana" w:hAnsi="Verdana" w:cs="Arial"/>
          <w:sz w:val="20"/>
          <w:szCs w:val="20"/>
        </w:rPr>
        <w:t>, ul Szafranowa 6</w:t>
      </w:r>
    </w:p>
    <w:p w14:paraId="2B917558" w14:textId="2545E7E5" w:rsidR="00E37B42" w:rsidRPr="001D29D4" w:rsidRDefault="00826516" w:rsidP="002C19C1">
      <w:pPr>
        <w:spacing w:after="0"/>
        <w:rPr>
          <w:rFonts w:ascii="Verdana" w:hAnsi="Verdana" w:cs="Arial"/>
          <w:sz w:val="20"/>
          <w:szCs w:val="20"/>
        </w:rPr>
      </w:pPr>
      <w:r w:rsidRPr="001D29D4">
        <w:rPr>
          <w:rFonts w:ascii="Verdana" w:hAnsi="Verdana" w:cs="Arial"/>
          <w:sz w:val="20"/>
          <w:szCs w:val="20"/>
        </w:rPr>
        <w:t>21-003 Ciecierzyn</w:t>
      </w:r>
    </w:p>
    <w:p w14:paraId="064F7CCD" w14:textId="21C22EDE" w:rsidR="00E37B42" w:rsidRPr="001D29D4" w:rsidRDefault="00761FA9" w:rsidP="002C19C1">
      <w:pPr>
        <w:spacing w:after="0"/>
        <w:rPr>
          <w:rFonts w:ascii="Verdana" w:hAnsi="Verdana" w:cs="Arial"/>
          <w:sz w:val="20"/>
          <w:szCs w:val="20"/>
        </w:rPr>
      </w:pPr>
      <w:r w:rsidRPr="001D29D4">
        <w:rPr>
          <w:rFonts w:ascii="Verdana" w:hAnsi="Verdana" w:cs="Arial"/>
          <w:sz w:val="20"/>
          <w:szCs w:val="20"/>
        </w:rPr>
        <w:t>T</w:t>
      </w:r>
      <w:r w:rsidR="00E37B42" w:rsidRPr="001D29D4">
        <w:rPr>
          <w:rFonts w:ascii="Verdana" w:hAnsi="Verdana" w:cs="Arial"/>
          <w:sz w:val="20"/>
          <w:szCs w:val="20"/>
        </w:rPr>
        <w:t>el</w:t>
      </w:r>
      <w:r>
        <w:rPr>
          <w:rFonts w:ascii="Verdana" w:hAnsi="Verdana" w:cs="Arial"/>
          <w:sz w:val="20"/>
          <w:szCs w:val="20"/>
        </w:rPr>
        <w:t>.</w:t>
      </w:r>
      <w:r w:rsidR="00E37B42" w:rsidRPr="001D29D4">
        <w:rPr>
          <w:rFonts w:ascii="Verdana" w:hAnsi="Verdana" w:cs="Arial"/>
          <w:sz w:val="20"/>
          <w:szCs w:val="20"/>
        </w:rPr>
        <w:t>: 81 756-39-30</w:t>
      </w:r>
    </w:p>
    <w:p w14:paraId="3273710E" w14:textId="01E392B8" w:rsidR="00E37B42" w:rsidRPr="001D29D4" w:rsidRDefault="00E37B42" w:rsidP="002C19C1">
      <w:pPr>
        <w:spacing w:after="0"/>
        <w:rPr>
          <w:rFonts w:ascii="Verdana" w:hAnsi="Verdana" w:cs="Arial"/>
          <w:sz w:val="20"/>
          <w:szCs w:val="20"/>
          <w:lang w:val="en-US"/>
        </w:rPr>
      </w:pPr>
      <w:r w:rsidRPr="001D29D4">
        <w:rPr>
          <w:rFonts w:ascii="Verdana" w:hAnsi="Verdana" w:cs="Arial"/>
          <w:sz w:val="20"/>
          <w:szCs w:val="20"/>
          <w:lang w:val="en-US"/>
        </w:rPr>
        <w:t xml:space="preserve">e-mail: </w:t>
      </w:r>
      <w:hyperlink r:id="rId8" w:history="1">
        <w:r w:rsidR="0039412D" w:rsidRPr="001D29D4">
          <w:rPr>
            <w:rStyle w:val="Hipercze"/>
            <w:rFonts w:ascii="Verdana" w:hAnsi="Verdana" w:cs="Arial"/>
            <w:sz w:val="20"/>
            <w:szCs w:val="20"/>
            <w:lang w:val="en-US"/>
          </w:rPr>
          <w:t>info@elizowka.pl</w:t>
        </w:r>
      </w:hyperlink>
      <w:r w:rsidR="0039412D" w:rsidRPr="001D29D4">
        <w:rPr>
          <w:rFonts w:ascii="Verdana" w:hAnsi="Verdana" w:cs="Arial"/>
          <w:sz w:val="20"/>
          <w:szCs w:val="20"/>
          <w:lang w:val="en-US"/>
        </w:rPr>
        <w:t xml:space="preserve"> </w:t>
      </w:r>
    </w:p>
    <w:p w14:paraId="11C502DA" w14:textId="77777777" w:rsidR="00E37B42" w:rsidRPr="001D29D4" w:rsidRDefault="00E37B42" w:rsidP="002C19C1">
      <w:pPr>
        <w:spacing w:after="0"/>
        <w:rPr>
          <w:rFonts w:ascii="Verdana" w:hAnsi="Verdana" w:cs="Arial"/>
          <w:sz w:val="20"/>
          <w:szCs w:val="20"/>
          <w:lang w:val="en-US"/>
        </w:rPr>
      </w:pPr>
      <w:r w:rsidRPr="001D29D4">
        <w:rPr>
          <w:rFonts w:ascii="Verdana" w:hAnsi="Verdana" w:cs="Arial"/>
          <w:sz w:val="20"/>
          <w:szCs w:val="20"/>
          <w:lang w:val="en-US"/>
        </w:rPr>
        <w:t xml:space="preserve">Internet: </w:t>
      </w:r>
      <w:hyperlink r:id="rId9" w:history="1">
        <w:r w:rsidRPr="001D29D4">
          <w:rPr>
            <w:rStyle w:val="Hipercze"/>
            <w:rFonts w:ascii="Verdana" w:hAnsi="Verdana" w:cs="Arial"/>
            <w:sz w:val="20"/>
            <w:szCs w:val="20"/>
            <w:lang w:val="en-US"/>
          </w:rPr>
          <w:t>www.elizowka.pl</w:t>
        </w:r>
      </w:hyperlink>
    </w:p>
    <w:p w14:paraId="4E0B13BA" w14:textId="77777777" w:rsidR="00E37B42" w:rsidRPr="001D29D4" w:rsidRDefault="00E37B42" w:rsidP="002C19C1">
      <w:pPr>
        <w:spacing w:after="0"/>
        <w:rPr>
          <w:rFonts w:ascii="Verdana" w:hAnsi="Verdana" w:cs="Arial"/>
          <w:sz w:val="20"/>
          <w:szCs w:val="20"/>
          <w:lang w:val="en-US"/>
        </w:rPr>
      </w:pPr>
    </w:p>
    <w:p w14:paraId="1A0098B2" w14:textId="1F8FFC16" w:rsidR="00E37B42" w:rsidRPr="001D29D4" w:rsidRDefault="00826516" w:rsidP="002C19C1">
      <w:pPr>
        <w:spacing w:after="0"/>
        <w:rPr>
          <w:rFonts w:ascii="Verdana" w:hAnsi="Verdana" w:cs="Arial"/>
          <w:b/>
          <w:sz w:val="20"/>
          <w:szCs w:val="20"/>
        </w:rPr>
      </w:pPr>
      <w:r w:rsidRPr="001D29D4">
        <w:rPr>
          <w:rFonts w:ascii="Verdana" w:hAnsi="Verdana" w:cs="Arial"/>
          <w:b/>
          <w:sz w:val="20"/>
          <w:szCs w:val="20"/>
        </w:rPr>
        <w:t>Osoba do k</w:t>
      </w:r>
      <w:r w:rsidR="00E37B42" w:rsidRPr="001D29D4">
        <w:rPr>
          <w:rFonts w:ascii="Verdana" w:hAnsi="Verdana" w:cs="Arial"/>
          <w:b/>
          <w:sz w:val="20"/>
          <w:szCs w:val="20"/>
        </w:rPr>
        <w:t xml:space="preserve">ontaktu z </w:t>
      </w:r>
      <w:r w:rsidR="00BF3DE0">
        <w:rPr>
          <w:rFonts w:ascii="Verdana" w:hAnsi="Verdana" w:cs="Arial"/>
          <w:b/>
          <w:sz w:val="20"/>
          <w:szCs w:val="20"/>
        </w:rPr>
        <w:t>O</w:t>
      </w:r>
      <w:r w:rsidR="00E37B42" w:rsidRPr="001D29D4">
        <w:rPr>
          <w:rFonts w:ascii="Verdana" w:hAnsi="Verdana" w:cs="Arial"/>
          <w:b/>
          <w:sz w:val="20"/>
          <w:szCs w:val="20"/>
        </w:rPr>
        <w:t xml:space="preserve">ferentami: </w:t>
      </w:r>
    </w:p>
    <w:p w14:paraId="23EE9B24" w14:textId="32CF504A" w:rsidR="00E37B42" w:rsidRPr="001D29D4" w:rsidRDefault="0083130D" w:rsidP="002C19C1">
      <w:pPr>
        <w:spacing w:after="0"/>
        <w:rPr>
          <w:rFonts w:ascii="Verdana" w:hAnsi="Verdana" w:cs="Arial"/>
          <w:sz w:val="20"/>
          <w:szCs w:val="20"/>
          <w:lang w:val="en-US"/>
        </w:rPr>
      </w:pPr>
      <w:r w:rsidRPr="001D29D4">
        <w:rPr>
          <w:rFonts w:ascii="Verdana" w:hAnsi="Verdana" w:cs="Arial"/>
          <w:sz w:val="20"/>
          <w:szCs w:val="20"/>
          <w:lang w:val="en-US"/>
        </w:rPr>
        <w:t>Jacek Fior</w:t>
      </w:r>
      <w:r w:rsidR="00761FA9">
        <w:rPr>
          <w:rFonts w:ascii="Verdana" w:hAnsi="Verdana" w:cs="Arial"/>
          <w:sz w:val="20"/>
          <w:szCs w:val="20"/>
          <w:lang w:val="en-US"/>
        </w:rPr>
        <w:t>,</w:t>
      </w:r>
      <w:r w:rsidRPr="001D29D4">
        <w:rPr>
          <w:rFonts w:ascii="Verdana" w:hAnsi="Verdana" w:cs="Arial"/>
          <w:sz w:val="20"/>
          <w:szCs w:val="20"/>
          <w:lang w:val="en-US"/>
        </w:rPr>
        <w:t xml:space="preserve"> tel.</w:t>
      </w:r>
      <w:r w:rsidR="00761FA9">
        <w:rPr>
          <w:rFonts w:ascii="Verdana" w:hAnsi="Verdana" w:cs="Arial"/>
          <w:sz w:val="20"/>
          <w:szCs w:val="20"/>
          <w:lang w:val="en-US"/>
        </w:rPr>
        <w:t>:</w:t>
      </w:r>
      <w:r w:rsidRPr="001D29D4">
        <w:rPr>
          <w:rFonts w:ascii="Verdana" w:hAnsi="Verdana" w:cs="Arial"/>
          <w:sz w:val="20"/>
          <w:szCs w:val="20"/>
          <w:lang w:val="en-US"/>
        </w:rPr>
        <w:t xml:space="preserve"> 609 507 068</w:t>
      </w:r>
      <w:r w:rsidR="00E37B42" w:rsidRPr="001D29D4">
        <w:rPr>
          <w:rFonts w:ascii="Verdana" w:hAnsi="Verdana" w:cs="Arial"/>
          <w:sz w:val="20"/>
          <w:szCs w:val="20"/>
          <w:lang w:val="en-US"/>
        </w:rPr>
        <w:t xml:space="preserve">, </w:t>
      </w:r>
    </w:p>
    <w:p w14:paraId="13C26994" w14:textId="77777777" w:rsidR="00E37B42" w:rsidRPr="001D29D4" w:rsidRDefault="00E37B42" w:rsidP="002C19C1">
      <w:pPr>
        <w:spacing w:after="0"/>
        <w:rPr>
          <w:rFonts w:ascii="Verdana" w:hAnsi="Verdana" w:cs="Arial"/>
          <w:sz w:val="20"/>
          <w:szCs w:val="20"/>
          <w:lang w:val="en-US"/>
        </w:rPr>
      </w:pPr>
      <w:r w:rsidRPr="001D29D4">
        <w:rPr>
          <w:rFonts w:ascii="Verdana" w:hAnsi="Verdana" w:cs="Arial"/>
          <w:sz w:val="20"/>
          <w:szCs w:val="20"/>
          <w:lang w:val="en-US"/>
        </w:rPr>
        <w:t xml:space="preserve">e-mail: </w:t>
      </w:r>
      <w:hyperlink r:id="rId10" w:history="1">
        <w:r w:rsidR="0083130D" w:rsidRPr="001D29D4">
          <w:rPr>
            <w:rStyle w:val="Hipercze"/>
            <w:rFonts w:ascii="Verdana" w:hAnsi="Verdana" w:cs="Arial"/>
            <w:sz w:val="20"/>
            <w:szCs w:val="20"/>
            <w:lang w:val="en-US"/>
          </w:rPr>
          <w:t>jacek.fior@elizowka.pl</w:t>
        </w:r>
      </w:hyperlink>
      <w:r w:rsidRPr="001D29D4">
        <w:rPr>
          <w:rFonts w:ascii="Verdana" w:hAnsi="Verdana" w:cs="Arial"/>
          <w:sz w:val="20"/>
          <w:szCs w:val="20"/>
          <w:lang w:val="en-US"/>
        </w:rPr>
        <w:t xml:space="preserve"> </w:t>
      </w:r>
    </w:p>
    <w:p w14:paraId="245920C5" w14:textId="77777777" w:rsidR="00E37B42" w:rsidRPr="001D29D4" w:rsidRDefault="00E37B42" w:rsidP="002C19C1">
      <w:pPr>
        <w:spacing w:after="0"/>
        <w:rPr>
          <w:rFonts w:ascii="Verdana" w:hAnsi="Verdana" w:cs="Arial"/>
          <w:sz w:val="20"/>
          <w:szCs w:val="20"/>
          <w:lang w:val="en-US"/>
        </w:rPr>
      </w:pPr>
    </w:p>
    <w:p w14:paraId="0A4ADC6B" w14:textId="4F6A6F77" w:rsidR="00E37B42" w:rsidRPr="001D29D4" w:rsidRDefault="00E37B42" w:rsidP="002C19C1">
      <w:pPr>
        <w:spacing w:after="0"/>
        <w:jc w:val="both"/>
        <w:rPr>
          <w:rFonts w:ascii="Verdana" w:hAnsi="Verdana" w:cs="Arial"/>
          <w:b/>
          <w:sz w:val="20"/>
          <w:szCs w:val="20"/>
        </w:rPr>
      </w:pPr>
      <w:bookmarkStart w:id="5" w:name="_Hlk205807490"/>
      <w:r w:rsidRPr="001D29D4">
        <w:rPr>
          <w:rFonts w:ascii="Verdana" w:hAnsi="Verdana" w:cs="Arial"/>
          <w:b/>
          <w:sz w:val="20"/>
          <w:szCs w:val="20"/>
        </w:rPr>
        <w:t>I. Określenie przedmiotu z</w:t>
      </w:r>
      <w:r w:rsidR="00E94CC9">
        <w:rPr>
          <w:rFonts w:ascii="Verdana" w:hAnsi="Verdana" w:cs="Arial"/>
          <w:b/>
          <w:sz w:val="20"/>
          <w:szCs w:val="20"/>
        </w:rPr>
        <w:t>lecenia</w:t>
      </w:r>
      <w:r w:rsidRPr="001D29D4">
        <w:rPr>
          <w:rFonts w:ascii="Verdana" w:hAnsi="Verdana" w:cs="Arial"/>
          <w:b/>
          <w:sz w:val="20"/>
          <w:szCs w:val="20"/>
        </w:rPr>
        <w:t xml:space="preserve">: </w:t>
      </w:r>
    </w:p>
    <w:p w14:paraId="0A49A8E9" w14:textId="658D0004" w:rsidR="001506FA" w:rsidRDefault="00E37B42">
      <w:pPr>
        <w:pStyle w:val="Akapitzlist"/>
        <w:numPr>
          <w:ilvl w:val="0"/>
          <w:numId w:val="3"/>
        </w:numPr>
        <w:spacing w:after="0"/>
        <w:jc w:val="both"/>
        <w:rPr>
          <w:rFonts w:ascii="Verdana" w:hAnsi="Verdana" w:cs="Arial"/>
          <w:sz w:val="20"/>
          <w:szCs w:val="20"/>
        </w:rPr>
      </w:pPr>
      <w:bookmarkStart w:id="6" w:name="_Hlk204680400"/>
      <w:r w:rsidRPr="001D29D4">
        <w:rPr>
          <w:rFonts w:ascii="Verdana" w:hAnsi="Verdana" w:cs="Arial"/>
          <w:sz w:val="20"/>
          <w:szCs w:val="20"/>
        </w:rPr>
        <w:t xml:space="preserve">Przedmiotem </w:t>
      </w:r>
      <w:r w:rsidR="00720225">
        <w:rPr>
          <w:rFonts w:ascii="Verdana" w:hAnsi="Verdana" w:cs="Arial"/>
          <w:sz w:val="20"/>
          <w:szCs w:val="20"/>
        </w:rPr>
        <w:t xml:space="preserve">postępowania jest </w:t>
      </w:r>
      <w:r w:rsidR="00281B9B" w:rsidRPr="001506FA">
        <w:rPr>
          <w:rFonts w:ascii="Verdana" w:hAnsi="Verdana" w:cs="Arial"/>
          <w:sz w:val="20"/>
          <w:szCs w:val="20"/>
        </w:rPr>
        <w:t xml:space="preserve">wykonanie </w:t>
      </w:r>
      <w:r w:rsidR="000B4481" w:rsidRPr="000B4481">
        <w:rPr>
          <w:rFonts w:ascii="Verdana" w:hAnsi="Verdana" w:cs="Arial"/>
          <w:sz w:val="20"/>
          <w:szCs w:val="20"/>
        </w:rPr>
        <w:t xml:space="preserve">modernizacji oraz obsługi serwisowej </w:t>
      </w:r>
      <w:r w:rsidR="001506FA">
        <w:rPr>
          <w:rFonts w:ascii="Verdana" w:hAnsi="Verdana" w:cs="Arial"/>
          <w:sz w:val="20"/>
          <w:szCs w:val="20"/>
        </w:rPr>
        <w:t>S</w:t>
      </w:r>
      <w:r w:rsidR="000B4481" w:rsidRPr="000B4481">
        <w:rPr>
          <w:rFonts w:ascii="Verdana" w:hAnsi="Verdana" w:cs="Arial"/>
          <w:sz w:val="20"/>
          <w:szCs w:val="20"/>
        </w:rPr>
        <w:t>ystemu kontroli wjazdów i wyjazdów pojazdów na teren</w:t>
      </w:r>
      <w:r w:rsidR="0052771D">
        <w:rPr>
          <w:rFonts w:ascii="Verdana" w:hAnsi="Verdana" w:cs="Arial"/>
          <w:sz w:val="20"/>
          <w:szCs w:val="20"/>
        </w:rPr>
        <w:t>ie</w:t>
      </w:r>
      <w:r w:rsidR="000B4481" w:rsidRPr="000B4481">
        <w:rPr>
          <w:rFonts w:ascii="Verdana" w:hAnsi="Verdana" w:cs="Arial"/>
          <w:sz w:val="20"/>
          <w:szCs w:val="20"/>
        </w:rPr>
        <w:t xml:space="preserve"> Lubelskiego Rynku Hurtowego S.A.</w:t>
      </w:r>
    </w:p>
    <w:p w14:paraId="2125C978" w14:textId="75DC8DC4" w:rsidR="00C56A7F" w:rsidRDefault="001506FA">
      <w:pPr>
        <w:pStyle w:val="Akapitzlist"/>
        <w:numPr>
          <w:ilvl w:val="0"/>
          <w:numId w:val="3"/>
        </w:numPr>
        <w:spacing w:after="0"/>
        <w:jc w:val="both"/>
        <w:rPr>
          <w:rFonts w:ascii="Verdana" w:hAnsi="Verdana" w:cs="Arial"/>
          <w:sz w:val="20"/>
          <w:szCs w:val="20"/>
        </w:rPr>
      </w:pPr>
      <w:bookmarkStart w:id="7" w:name="_Hlk204675439"/>
      <w:bookmarkEnd w:id="5"/>
      <w:bookmarkEnd w:id="6"/>
      <w:r>
        <w:rPr>
          <w:rFonts w:ascii="Verdana" w:hAnsi="Verdana" w:cs="Arial"/>
          <w:sz w:val="20"/>
          <w:szCs w:val="20"/>
        </w:rPr>
        <w:t xml:space="preserve">Wykonanie </w:t>
      </w:r>
      <w:r w:rsidR="00374813" w:rsidRPr="00374813">
        <w:rPr>
          <w:rFonts w:ascii="Verdana" w:hAnsi="Verdana" w:cs="Arial"/>
          <w:sz w:val="20"/>
          <w:szCs w:val="20"/>
        </w:rPr>
        <w:t>projektu, dostawy, montażu</w:t>
      </w:r>
      <w:r>
        <w:rPr>
          <w:rFonts w:ascii="Verdana" w:hAnsi="Verdana" w:cs="Arial"/>
          <w:sz w:val="20"/>
          <w:szCs w:val="20"/>
        </w:rPr>
        <w:t xml:space="preserve">, </w:t>
      </w:r>
      <w:r w:rsidR="007C46C6">
        <w:rPr>
          <w:rFonts w:ascii="Verdana" w:hAnsi="Verdana" w:cs="Arial"/>
          <w:sz w:val="20"/>
          <w:szCs w:val="20"/>
        </w:rPr>
        <w:t xml:space="preserve">podłączenia </w:t>
      </w:r>
      <w:r w:rsidR="007C46C6" w:rsidRPr="00374813">
        <w:rPr>
          <w:rFonts w:ascii="Verdana" w:hAnsi="Verdana" w:cs="Arial"/>
          <w:sz w:val="20"/>
          <w:szCs w:val="20"/>
        </w:rPr>
        <w:t>i</w:t>
      </w:r>
      <w:r w:rsidR="00374813" w:rsidRPr="00374813">
        <w:rPr>
          <w:rFonts w:ascii="Verdana" w:hAnsi="Verdana" w:cs="Arial"/>
          <w:sz w:val="20"/>
          <w:szCs w:val="20"/>
        </w:rPr>
        <w:t xml:space="preserve"> uruchomienia </w:t>
      </w:r>
      <w:r w:rsidRPr="001506FA">
        <w:rPr>
          <w:rFonts w:ascii="Verdana" w:hAnsi="Verdana" w:cs="Arial"/>
          <w:sz w:val="20"/>
          <w:szCs w:val="20"/>
        </w:rPr>
        <w:t xml:space="preserve">Systemu kontroli wjazdów i wyjazdów pojazdów </w:t>
      </w:r>
      <w:r>
        <w:rPr>
          <w:rFonts w:ascii="Verdana" w:hAnsi="Verdana" w:cs="Arial"/>
          <w:sz w:val="20"/>
          <w:szCs w:val="20"/>
        </w:rPr>
        <w:t>na teren</w:t>
      </w:r>
      <w:r w:rsidR="0052771D">
        <w:rPr>
          <w:rFonts w:ascii="Verdana" w:hAnsi="Verdana" w:cs="Arial"/>
          <w:sz w:val="20"/>
          <w:szCs w:val="20"/>
        </w:rPr>
        <w:t>ie</w:t>
      </w:r>
      <w:r>
        <w:rPr>
          <w:rFonts w:ascii="Verdana" w:hAnsi="Verdana" w:cs="Arial"/>
          <w:sz w:val="20"/>
          <w:szCs w:val="20"/>
        </w:rPr>
        <w:t xml:space="preserve"> </w:t>
      </w:r>
      <w:bookmarkStart w:id="8" w:name="_Hlk204675274"/>
      <w:r w:rsidR="00374813" w:rsidRPr="00374813">
        <w:rPr>
          <w:rFonts w:ascii="Verdana" w:hAnsi="Verdana" w:cs="Arial"/>
          <w:sz w:val="20"/>
          <w:szCs w:val="20"/>
        </w:rPr>
        <w:t xml:space="preserve">Lubelskiego Rynku Hurtowego S.A. </w:t>
      </w:r>
      <w:bookmarkEnd w:id="7"/>
      <w:bookmarkEnd w:id="8"/>
      <w:r w:rsidR="00374813" w:rsidRPr="00374813">
        <w:rPr>
          <w:rFonts w:ascii="Verdana" w:hAnsi="Verdana" w:cs="Arial"/>
          <w:sz w:val="20"/>
          <w:szCs w:val="20"/>
        </w:rPr>
        <w:t>oraz wszystkich niezbędnych do jego prawidłowego funkcjonowania elementów</w:t>
      </w:r>
      <w:r w:rsidR="00C56A7F" w:rsidRPr="001D29D4">
        <w:rPr>
          <w:rFonts w:ascii="Verdana" w:hAnsi="Verdana" w:cs="Arial"/>
          <w:sz w:val="20"/>
          <w:szCs w:val="20"/>
        </w:rPr>
        <w:t>,</w:t>
      </w:r>
      <w:r w:rsidR="00E37B42" w:rsidRPr="001D29D4">
        <w:rPr>
          <w:rFonts w:ascii="Verdana" w:hAnsi="Verdana" w:cs="Arial"/>
          <w:sz w:val="20"/>
          <w:szCs w:val="20"/>
        </w:rPr>
        <w:t xml:space="preserve"> zgodnie z warunkami określonymi we wzorze </w:t>
      </w:r>
      <w:r w:rsidR="004A180C">
        <w:rPr>
          <w:rFonts w:ascii="Verdana" w:hAnsi="Verdana" w:cs="Arial"/>
          <w:sz w:val="20"/>
          <w:szCs w:val="20"/>
        </w:rPr>
        <w:t>U</w:t>
      </w:r>
      <w:r w:rsidR="00E37B42" w:rsidRPr="001D29D4">
        <w:rPr>
          <w:rFonts w:ascii="Verdana" w:hAnsi="Verdana" w:cs="Arial"/>
          <w:sz w:val="20"/>
          <w:szCs w:val="20"/>
        </w:rPr>
        <w:t xml:space="preserve">mowy stanowiącej </w:t>
      </w:r>
      <w:r w:rsidR="001D29D4" w:rsidRPr="00760349">
        <w:rPr>
          <w:rFonts w:ascii="Verdana" w:hAnsi="Verdana" w:cs="Arial"/>
          <w:color w:val="FF0000"/>
          <w:sz w:val="20"/>
          <w:szCs w:val="20"/>
        </w:rPr>
        <w:t>Z</w:t>
      </w:r>
      <w:r w:rsidR="00E37B42" w:rsidRPr="00760349">
        <w:rPr>
          <w:rFonts w:ascii="Verdana" w:hAnsi="Verdana" w:cs="Arial"/>
          <w:color w:val="FF0000"/>
          <w:sz w:val="20"/>
          <w:szCs w:val="20"/>
        </w:rPr>
        <w:t xml:space="preserve">ałącznik nr </w:t>
      </w:r>
      <w:r w:rsidR="00C56A7F" w:rsidRPr="00760349">
        <w:rPr>
          <w:rFonts w:ascii="Verdana" w:hAnsi="Verdana" w:cs="Arial"/>
          <w:color w:val="FF0000"/>
          <w:sz w:val="20"/>
          <w:szCs w:val="20"/>
        </w:rPr>
        <w:t>1</w:t>
      </w:r>
      <w:r w:rsidR="00E37B42" w:rsidRPr="001D29D4">
        <w:rPr>
          <w:rFonts w:ascii="Verdana" w:hAnsi="Verdana" w:cs="Arial"/>
          <w:sz w:val="20"/>
          <w:szCs w:val="20"/>
        </w:rPr>
        <w:t xml:space="preserve"> </w:t>
      </w:r>
      <w:r w:rsidR="00E16708">
        <w:rPr>
          <w:rFonts w:ascii="Verdana" w:hAnsi="Verdana" w:cs="Arial"/>
          <w:sz w:val="20"/>
          <w:szCs w:val="20"/>
        </w:rPr>
        <w:t xml:space="preserve">oraz w opisie </w:t>
      </w:r>
      <w:r w:rsidR="0049044B">
        <w:rPr>
          <w:rFonts w:ascii="Verdana" w:hAnsi="Verdana" w:cs="Arial"/>
          <w:sz w:val="20"/>
          <w:szCs w:val="20"/>
        </w:rPr>
        <w:t>działania</w:t>
      </w:r>
      <w:r w:rsidR="00E16708" w:rsidRPr="00E16708">
        <w:rPr>
          <w:rFonts w:ascii="Verdana" w:hAnsi="Verdana" w:cs="Arial"/>
          <w:sz w:val="20"/>
          <w:szCs w:val="20"/>
        </w:rPr>
        <w:t xml:space="preserve"> Systemu</w:t>
      </w:r>
      <w:r w:rsidR="00E16708">
        <w:rPr>
          <w:rFonts w:ascii="Verdana" w:hAnsi="Verdana" w:cs="Arial"/>
          <w:sz w:val="20"/>
          <w:szCs w:val="20"/>
        </w:rPr>
        <w:t xml:space="preserve"> określonymi w </w:t>
      </w:r>
      <w:r w:rsidR="00E16708" w:rsidRPr="00760349">
        <w:rPr>
          <w:rFonts w:ascii="Verdana" w:hAnsi="Verdana" w:cs="Arial"/>
          <w:color w:val="FF0000"/>
          <w:sz w:val="20"/>
          <w:szCs w:val="20"/>
        </w:rPr>
        <w:t xml:space="preserve">Załączniku nr </w:t>
      </w:r>
      <w:r w:rsidR="00467E51">
        <w:rPr>
          <w:rFonts w:ascii="Verdana" w:hAnsi="Verdana" w:cs="Arial"/>
          <w:color w:val="FF0000"/>
          <w:sz w:val="20"/>
          <w:szCs w:val="20"/>
        </w:rPr>
        <w:t>2</w:t>
      </w:r>
      <w:r w:rsidR="00E35DCD">
        <w:rPr>
          <w:rFonts w:ascii="Verdana" w:hAnsi="Verdana" w:cs="Arial"/>
          <w:sz w:val="20"/>
          <w:szCs w:val="20"/>
        </w:rPr>
        <w:t xml:space="preserve">, </w:t>
      </w:r>
      <w:r w:rsidR="00E16708" w:rsidRPr="001D29D4">
        <w:rPr>
          <w:rFonts w:ascii="Verdana" w:hAnsi="Verdana" w:cs="Arial"/>
          <w:sz w:val="20"/>
          <w:szCs w:val="20"/>
        </w:rPr>
        <w:t>do niniejszej specyfikacji</w:t>
      </w:r>
      <w:r w:rsidR="00CE2AA7">
        <w:rPr>
          <w:rFonts w:ascii="Verdana" w:hAnsi="Verdana" w:cs="Arial"/>
          <w:sz w:val="20"/>
          <w:szCs w:val="20"/>
        </w:rPr>
        <w:t>.</w:t>
      </w:r>
    </w:p>
    <w:p w14:paraId="15EAE8EB" w14:textId="333C1E44" w:rsidR="00374813" w:rsidRPr="00B22114" w:rsidRDefault="00374813" w:rsidP="001506FA">
      <w:pPr>
        <w:pStyle w:val="Akapitzlist"/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B22114">
        <w:rPr>
          <w:rFonts w:ascii="Verdana" w:hAnsi="Verdana" w:cs="Arial"/>
          <w:sz w:val="20"/>
          <w:szCs w:val="20"/>
        </w:rPr>
        <w:t xml:space="preserve">Gwarancja na dostarczony System </w:t>
      </w:r>
      <w:r w:rsidR="001506FA" w:rsidRPr="00B22114">
        <w:rPr>
          <w:rFonts w:ascii="Verdana" w:hAnsi="Verdana" w:cs="Arial"/>
          <w:sz w:val="20"/>
          <w:szCs w:val="20"/>
        </w:rPr>
        <w:t>kontroli wjazdów i wyjazdów pojazdów</w:t>
      </w:r>
      <w:r w:rsidRPr="00B22114">
        <w:rPr>
          <w:rFonts w:ascii="Verdana" w:hAnsi="Verdana" w:cs="Arial"/>
          <w:sz w:val="20"/>
          <w:szCs w:val="20"/>
        </w:rPr>
        <w:t xml:space="preserve"> </w:t>
      </w:r>
      <w:r w:rsidR="001506FA" w:rsidRPr="00B22114">
        <w:rPr>
          <w:rFonts w:ascii="Verdana" w:hAnsi="Verdana" w:cs="Arial"/>
          <w:sz w:val="20"/>
          <w:szCs w:val="20"/>
        </w:rPr>
        <w:t>na teren</w:t>
      </w:r>
      <w:r w:rsidR="005E1D7F" w:rsidRPr="00B22114">
        <w:rPr>
          <w:rFonts w:ascii="Verdana" w:hAnsi="Verdana" w:cs="Arial"/>
          <w:sz w:val="20"/>
          <w:szCs w:val="20"/>
        </w:rPr>
        <w:t>ie</w:t>
      </w:r>
      <w:r w:rsidR="001506FA" w:rsidRPr="00B22114">
        <w:rPr>
          <w:rFonts w:ascii="Verdana" w:hAnsi="Verdana" w:cs="Arial"/>
          <w:sz w:val="20"/>
          <w:szCs w:val="20"/>
        </w:rPr>
        <w:t xml:space="preserve"> Lubelskiego Rynku Hurtowego S.A. </w:t>
      </w:r>
      <w:r w:rsidRPr="00B22114">
        <w:rPr>
          <w:rFonts w:ascii="Verdana" w:hAnsi="Verdana" w:cs="Arial"/>
          <w:sz w:val="20"/>
          <w:szCs w:val="20"/>
        </w:rPr>
        <w:t>na okres 24 miesięcy.</w:t>
      </w:r>
    </w:p>
    <w:p w14:paraId="259AF5DE" w14:textId="3850A460" w:rsidR="00374813" w:rsidRPr="00374813" w:rsidRDefault="009531C6" w:rsidP="001506FA">
      <w:pPr>
        <w:pStyle w:val="Akapitzlist"/>
        <w:numPr>
          <w:ilvl w:val="0"/>
          <w:numId w:val="3"/>
        </w:numPr>
        <w:spacing w:after="0"/>
        <w:jc w:val="both"/>
        <w:rPr>
          <w:rFonts w:ascii="Verdana" w:hAnsi="Verdana" w:cs="Arial"/>
          <w:sz w:val="20"/>
          <w:szCs w:val="20"/>
        </w:rPr>
      </w:pPr>
      <w:r w:rsidRPr="00B22114">
        <w:rPr>
          <w:rFonts w:ascii="Verdana" w:hAnsi="Verdana" w:cs="Arial"/>
          <w:sz w:val="20"/>
          <w:szCs w:val="20"/>
        </w:rPr>
        <w:t>O</w:t>
      </w:r>
      <w:r w:rsidR="00626923" w:rsidRPr="00B22114">
        <w:rPr>
          <w:rFonts w:ascii="Verdana" w:hAnsi="Verdana" w:cs="Arial"/>
          <w:sz w:val="20"/>
          <w:szCs w:val="20"/>
        </w:rPr>
        <w:t xml:space="preserve">bsługa serwisowa </w:t>
      </w:r>
      <w:r w:rsidR="00374813" w:rsidRPr="00B22114">
        <w:rPr>
          <w:rFonts w:ascii="Verdana" w:hAnsi="Verdana" w:cs="Arial"/>
          <w:sz w:val="20"/>
          <w:szCs w:val="20"/>
        </w:rPr>
        <w:t>w</w:t>
      </w:r>
      <w:r w:rsidR="00374813" w:rsidRPr="00374813">
        <w:rPr>
          <w:rFonts w:ascii="Verdana" w:hAnsi="Verdana" w:cs="Arial"/>
          <w:sz w:val="20"/>
          <w:szCs w:val="20"/>
        </w:rPr>
        <w:t xml:space="preserve"> okresie 24 miesięcy, świadczon</w:t>
      </w:r>
      <w:r>
        <w:rPr>
          <w:rFonts w:ascii="Verdana" w:hAnsi="Verdana" w:cs="Arial"/>
          <w:sz w:val="20"/>
          <w:szCs w:val="20"/>
        </w:rPr>
        <w:t>a</w:t>
      </w:r>
      <w:r w:rsidR="00374813" w:rsidRPr="00374813">
        <w:rPr>
          <w:rFonts w:ascii="Verdana" w:hAnsi="Verdana" w:cs="Arial"/>
          <w:sz w:val="20"/>
          <w:szCs w:val="20"/>
        </w:rPr>
        <w:t xml:space="preserve"> przez Wykonawcę.</w:t>
      </w:r>
    </w:p>
    <w:p w14:paraId="7FAF2A16" w14:textId="52BDE098" w:rsidR="00E148FC" w:rsidRPr="00FC0B54" w:rsidRDefault="00374813" w:rsidP="001506FA">
      <w:pPr>
        <w:pStyle w:val="Akapitzlist"/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374813">
        <w:rPr>
          <w:rFonts w:ascii="Verdana" w:hAnsi="Verdana" w:cs="Arial"/>
          <w:sz w:val="20"/>
          <w:szCs w:val="20"/>
        </w:rPr>
        <w:t>Szkolenie z obsługi Systemu pracowników LRH S.A wskazanych przez Zamawiającego.</w:t>
      </w:r>
    </w:p>
    <w:p w14:paraId="7DEE8905" w14:textId="0F1759DD" w:rsidR="00E37B42" w:rsidRPr="001D29D4" w:rsidRDefault="00E37B42" w:rsidP="002C19C1">
      <w:pPr>
        <w:spacing w:after="0"/>
        <w:jc w:val="both"/>
        <w:rPr>
          <w:rFonts w:ascii="Verdana" w:hAnsi="Verdana" w:cs="Arial"/>
          <w:b/>
          <w:sz w:val="20"/>
          <w:szCs w:val="20"/>
        </w:rPr>
      </w:pPr>
      <w:r w:rsidRPr="001D29D4">
        <w:rPr>
          <w:rFonts w:ascii="Verdana" w:hAnsi="Verdana" w:cs="Arial"/>
          <w:b/>
          <w:sz w:val="20"/>
          <w:szCs w:val="20"/>
        </w:rPr>
        <w:t>II. Termin realizacji z</w:t>
      </w:r>
      <w:r w:rsidR="00E94CC9">
        <w:rPr>
          <w:rFonts w:ascii="Verdana" w:hAnsi="Verdana" w:cs="Arial"/>
          <w:b/>
          <w:sz w:val="20"/>
          <w:szCs w:val="20"/>
        </w:rPr>
        <w:t>lecenia</w:t>
      </w:r>
      <w:r w:rsidRPr="001D29D4">
        <w:rPr>
          <w:rFonts w:ascii="Verdana" w:hAnsi="Verdana" w:cs="Arial"/>
          <w:b/>
          <w:sz w:val="20"/>
          <w:szCs w:val="20"/>
        </w:rPr>
        <w:t xml:space="preserve">: </w:t>
      </w:r>
    </w:p>
    <w:p w14:paraId="430B8EE9" w14:textId="6258778C" w:rsidR="00E37B42" w:rsidRPr="001506FA" w:rsidRDefault="001506FA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Wykonanie </w:t>
      </w:r>
      <w:r w:rsidRPr="00374813">
        <w:rPr>
          <w:rFonts w:ascii="Verdana" w:hAnsi="Verdana" w:cs="Arial"/>
          <w:sz w:val="20"/>
          <w:szCs w:val="20"/>
        </w:rPr>
        <w:t>projektu, dostawy, montażu</w:t>
      </w:r>
      <w:r w:rsidR="007C46C6">
        <w:rPr>
          <w:rFonts w:ascii="Verdana" w:hAnsi="Verdana" w:cs="Arial"/>
          <w:sz w:val="20"/>
          <w:szCs w:val="20"/>
        </w:rPr>
        <w:t>, podłączenia</w:t>
      </w:r>
      <w:r w:rsidRPr="00374813">
        <w:rPr>
          <w:rFonts w:ascii="Verdana" w:hAnsi="Verdana" w:cs="Arial"/>
          <w:sz w:val="20"/>
          <w:szCs w:val="20"/>
        </w:rPr>
        <w:t xml:space="preserve"> i uruchomienia </w:t>
      </w:r>
      <w:r w:rsidRPr="001506FA">
        <w:rPr>
          <w:rFonts w:ascii="Verdana" w:hAnsi="Verdana" w:cs="Arial"/>
          <w:sz w:val="20"/>
          <w:szCs w:val="20"/>
        </w:rPr>
        <w:t xml:space="preserve">Systemu kontroli wjazdów i wyjazdów pojazdów </w:t>
      </w:r>
      <w:r>
        <w:rPr>
          <w:rFonts w:ascii="Verdana" w:hAnsi="Verdana" w:cs="Arial"/>
          <w:sz w:val="20"/>
          <w:szCs w:val="20"/>
        </w:rPr>
        <w:t>na teren</w:t>
      </w:r>
      <w:r w:rsidR="0052771D">
        <w:rPr>
          <w:rFonts w:ascii="Verdana" w:hAnsi="Verdana" w:cs="Arial"/>
          <w:sz w:val="20"/>
          <w:szCs w:val="20"/>
        </w:rPr>
        <w:t>ie</w:t>
      </w:r>
      <w:r>
        <w:rPr>
          <w:rFonts w:ascii="Verdana" w:hAnsi="Verdana" w:cs="Arial"/>
          <w:sz w:val="20"/>
          <w:szCs w:val="20"/>
        </w:rPr>
        <w:t xml:space="preserve"> </w:t>
      </w:r>
      <w:r w:rsidRPr="00374813">
        <w:rPr>
          <w:rFonts w:ascii="Verdana" w:hAnsi="Verdana" w:cs="Arial"/>
          <w:sz w:val="20"/>
          <w:szCs w:val="20"/>
        </w:rPr>
        <w:t xml:space="preserve">Lubelskiego Rynku Hurtowego S.A. </w:t>
      </w:r>
      <w:r w:rsidR="007A0F61">
        <w:rPr>
          <w:rFonts w:ascii="Verdana" w:hAnsi="Verdana" w:cs="Arial"/>
          <w:sz w:val="20"/>
          <w:szCs w:val="20"/>
        </w:rPr>
        <w:t xml:space="preserve">w terminie podanym w ofercie, jednak nie później niż </w:t>
      </w:r>
      <w:r w:rsidR="000E2AFA" w:rsidRPr="00045C1A">
        <w:rPr>
          <w:rFonts w:ascii="Verdana" w:hAnsi="Verdana" w:cs="Arial"/>
          <w:color w:val="FF0000"/>
          <w:sz w:val="20"/>
          <w:szCs w:val="20"/>
        </w:rPr>
        <w:t>d</w:t>
      </w:r>
      <w:r>
        <w:rPr>
          <w:rFonts w:ascii="Verdana" w:hAnsi="Verdana" w:cs="Arial"/>
          <w:color w:val="FF0000"/>
          <w:sz w:val="20"/>
          <w:szCs w:val="20"/>
        </w:rPr>
        <w:t>o</w:t>
      </w:r>
      <w:r w:rsidR="000E2AFA" w:rsidRPr="00045C1A">
        <w:rPr>
          <w:rFonts w:ascii="Verdana" w:hAnsi="Verdana" w:cs="Arial"/>
          <w:color w:val="FF0000"/>
          <w:sz w:val="20"/>
          <w:szCs w:val="20"/>
        </w:rPr>
        <w:t xml:space="preserve"> </w:t>
      </w:r>
      <w:bookmarkStart w:id="9" w:name="_Hlk161210466"/>
      <w:r w:rsidR="008F37F8">
        <w:rPr>
          <w:rFonts w:ascii="Verdana" w:hAnsi="Verdana" w:cs="Arial"/>
          <w:color w:val="FF0000"/>
          <w:sz w:val="20"/>
          <w:szCs w:val="20"/>
        </w:rPr>
        <w:t>3</w:t>
      </w:r>
      <w:r w:rsidR="0049044B">
        <w:rPr>
          <w:rFonts w:ascii="Verdana" w:hAnsi="Verdana" w:cs="Arial"/>
          <w:color w:val="FF0000"/>
          <w:sz w:val="20"/>
          <w:szCs w:val="20"/>
        </w:rPr>
        <w:t>1</w:t>
      </w:r>
      <w:r w:rsidR="0049044B" w:rsidRPr="00045C1A">
        <w:rPr>
          <w:rFonts w:ascii="Verdana" w:hAnsi="Verdana" w:cs="Arial"/>
          <w:color w:val="FF0000"/>
          <w:sz w:val="20"/>
          <w:szCs w:val="20"/>
        </w:rPr>
        <w:t xml:space="preserve"> </w:t>
      </w:r>
      <w:bookmarkEnd w:id="9"/>
      <w:r w:rsidR="008F37F8">
        <w:rPr>
          <w:rFonts w:ascii="Verdana" w:hAnsi="Verdana" w:cs="Arial"/>
          <w:color w:val="FF0000"/>
          <w:sz w:val="20"/>
          <w:szCs w:val="20"/>
        </w:rPr>
        <w:t xml:space="preserve">marca </w:t>
      </w:r>
      <w:r w:rsidR="00D74022" w:rsidRPr="00045C1A">
        <w:rPr>
          <w:rFonts w:ascii="Verdana" w:hAnsi="Verdana" w:cs="Arial"/>
          <w:color w:val="FF0000"/>
          <w:sz w:val="20"/>
          <w:szCs w:val="20"/>
        </w:rPr>
        <w:t>202</w:t>
      </w:r>
      <w:r w:rsidR="006C1047">
        <w:rPr>
          <w:rFonts w:ascii="Verdana" w:hAnsi="Verdana" w:cs="Arial"/>
          <w:color w:val="FF0000"/>
          <w:sz w:val="20"/>
          <w:szCs w:val="20"/>
        </w:rPr>
        <w:t>6</w:t>
      </w:r>
      <w:r>
        <w:rPr>
          <w:rFonts w:ascii="Verdana" w:hAnsi="Verdana" w:cs="Arial"/>
          <w:color w:val="FF0000"/>
          <w:sz w:val="20"/>
          <w:szCs w:val="20"/>
        </w:rPr>
        <w:t xml:space="preserve"> </w:t>
      </w:r>
      <w:r w:rsidR="0083130D" w:rsidRPr="00045C1A">
        <w:rPr>
          <w:rFonts w:ascii="Verdana" w:hAnsi="Verdana" w:cs="Arial"/>
          <w:color w:val="FF0000"/>
          <w:sz w:val="20"/>
          <w:szCs w:val="20"/>
        </w:rPr>
        <w:t>roku.</w:t>
      </w:r>
    </w:p>
    <w:p w14:paraId="0F9753FB" w14:textId="69641912" w:rsidR="000E2AFA" w:rsidRPr="001506FA" w:rsidRDefault="001506FA" w:rsidP="001506FA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 w:cs="Arial"/>
          <w:sz w:val="20"/>
          <w:szCs w:val="20"/>
        </w:rPr>
      </w:pPr>
      <w:r w:rsidRPr="00B22114">
        <w:rPr>
          <w:rFonts w:ascii="Verdana" w:hAnsi="Verdana" w:cs="Arial"/>
          <w:color w:val="000000" w:themeColor="text1"/>
          <w:sz w:val="20"/>
          <w:szCs w:val="20"/>
        </w:rPr>
        <w:t xml:space="preserve">Świadczenie </w:t>
      </w:r>
      <w:r w:rsidR="007C46C6" w:rsidRPr="00B22114">
        <w:rPr>
          <w:rFonts w:ascii="Verdana" w:hAnsi="Verdana" w:cs="Arial"/>
          <w:color w:val="000000" w:themeColor="text1"/>
          <w:sz w:val="20"/>
          <w:szCs w:val="20"/>
        </w:rPr>
        <w:t xml:space="preserve">serwisu gwarancyjnego </w:t>
      </w:r>
      <w:r w:rsidR="009531C6" w:rsidRPr="00B22114">
        <w:rPr>
          <w:rFonts w:ascii="Verdana" w:hAnsi="Verdana" w:cs="Arial"/>
          <w:color w:val="000000" w:themeColor="text1"/>
          <w:sz w:val="20"/>
          <w:szCs w:val="20"/>
        </w:rPr>
        <w:t xml:space="preserve">i obsługi serwisowej </w:t>
      </w:r>
      <w:r w:rsidR="007C46C6" w:rsidRPr="00B22114">
        <w:rPr>
          <w:rFonts w:ascii="Verdana" w:hAnsi="Verdana" w:cs="Arial"/>
          <w:color w:val="000000" w:themeColor="text1"/>
          <w:sz w:val="20"/>
          <w:szCs w:val="20"/>
        </w:rPr>
        <w:t>przez</w:t>
      </w:r>
      <w:r w:rsidR="007C46C6">
        <w:rPr>
          <w:rFonts w:ascii="Verdana" w:hAnsi="Verdana" w:cs="Arial"/>
          <w:color w:val="000000" w:themeColor="text1"/>
          <w:sz w:val="20"/>
          <w:szCs w:val="20"/>
        </w:rPr>
        <w:t xml:space="preserve"> okres 24 miesięcy od daty odbioru końcowego </w:t>
      </w:r>
      <w:r w:rsidR="007C46C6" w:rsidRPr="001506FA">
        <w:rPr>
          <w:rFonts w:ascii="Verdana" w:hAnsi="Verdana" w:cs="Arial"/>
          <w:sz w:val="20"/>
          <w:szCs w:val="20"/>
        </w:rPr>
        <w:t xml:space="preserve">Systemu kontroli wjazdów i wyjazdów pojazdów </w:t>
      </w:r>
      <w:r w:rsidR="007C46C6">
        <w:rPr>
          <w:rFonts w:ascii="Verdana" w:hAnsi="Verdana" w:cs="Arial"/>
          <w:sz w:val="20"/>
          <w:szCs w:val="20"/>
        </w:rPr>
        <w:t>na teren</w:t>
      </w:r>
      <w:r w:rsidR="0052771D">
        <w:rPr>
          <w:rFonts w:ascii="Verdana" w:hAnsi="Verdana" w:cs="Arial"/>
          <w:sz w:val="20"/>
          <w:szCs w:val="20"/>
        </w:rPr>
        <w:t>ie</w:t>
      </w:r>
      <w:r w:rsidR="007C46C6">
        <w:rPr>
          <w:rFonts w:ascii="Verdana" w:hAnsi="Verdana" w:cs="Arial"/>
          <w:sz w:val="20"/>
          <w:szCs w:val="20"/>
        </w:rPr>
        <w:t xml:space="preserve"> </w:t>
      </w:r>
      <w:r w:rsidR="007C46C6" w:rsidRPr="00374813">
        <w:rPr>
          <w:rFonts w:ascii="Verdana" w:hAnsi="Verdana" w:cs="Arial"/>
          <w:sz w:val="20"/>
          <w:szCs w:val="20"/>
        </w:rPr>
        <w:t>Lubelskiego Rynku Hurtowego S.A.</w:t>
      </w:r>
    </w:p>
    <w:p w14:paraId="2D76517E" w14:textId="77777777" w:rsidR="00E148FC" w:rsidRPr="001D29D4" w:rsidRDefault="00E148FC" w:rsidP="002C19C1">
      <w:pPr>
        <w:spacing w:after="0"/>
        <w:jc w:val="both"/>
        <w:rPr>
          <w:rFonts w:ascii="Verdana" w:hAnsi="Verdana" w:cs="Arial"/>
          <w:sz w:val="20"/>
          <w:szCs w:val="20"/>
        </w:rPr>
      </w:pPr>
    </w:p>
    <w:p w14:paraId="5CD41F44" w14:textId="50C05350" w:rsidR="00C56A7F" w:rsidRPr="001D29D4" w:rsidRDefault="00E37B42" w:rsidP="002C19C1">
      <w:pPr>
        <w:spacing w:after="0"/>
        <w:jc w:val="both"/>
        <w:rPr>
          <w:rFonts w:ascii="Verdana" w:hAnsi="Verdana" w:cs="Arial"/>
          <w:b/>
          <w:sz w:val="20"/>
          <w:szCs w:val="20"/>
        </w:rPr>
      </w:pPr>
      <w:r w:rsidRPr="001D29D4">
        <w:rPr>
          <w:rFonts w:ascii="Verdana" w:hAnsi="Verdana" w:cs="Arial"/>
          <w:b/>
          <w:sz w:val="20"/>
          <w:szCs w:val="20"/>
        </w:rPr>
        <w:t>III.  Termin związania ofertą:</w:t>
      </w:r>
    </w:p>
    <w:p w14:paraId="2611815B" w14:textId="01C4D021" w:rsidR="00E148FC" w:rsidRPr="001D29D4" w:rsidRDefault="00D74022" w:rsidP="002C19C1">
      <w:pPr>
        <w:spacing w:after="0"/>
        <w:ind w:firstLine="708"/>
        <w:jc w:val="both"/>
        <w:rPr>
          <w:rFonts w:ascii="Verdana" w:hAnsi="Verdana" w:cs="Arial"/>
          <w:sz w:val="20"/>
          <w:szCs w:val="20"/>
        </w:rPr>
      </w:pPr>
      <w:r w:rsidRPr="001D29D4">
        <w:rPr>
          <w:rFonts w:ascii="Verdana" w:hAnsi="Verdana" w:cs="Arial"/>
          <w:sz w:val="20"/>
          <w:szCs w:val="20"/>
        </w:rPr>
        <w:t xml:space="preserve">Termin związania ofertą do dnia </w:t>
      </w:r>
      <w:r w:rsidR="008F37F8">
        <w:rPr>
          <w:rFonts w:ascii="Verdana" w:hAnsi="Verdana" w:cs="Arial"/>
          <w:color w:val="FF0000"/>
          <w:sz w:val="20"/>
          <w:szCs w:val="20"/>
        </w:rPr>
        <w:t>28</w:t>
      </w:r>
      <w:r w:rsidR="009531C6">
        <w:rPr>
          <w:rFonts w:ascii="Verdana" w:hAnsi="Verdana" w:cs="Arial"/>
          <w:color w:val="FF0000"/>
          <w:sz w:val="20"/>
          <w:szCs w:val="20"/>
        </w:rPr>
        <w:t xml:space="preserve"> </w:t>
      </w:r>
      <w:r w:rsidR="0049044B">
        <w:rPr>
          <w:rFonts w:ascii="Verdana" w:hAnsi="Verdana" w:cs="Arial"/>
          <w:color w:val="FF0000"/>
          <w:sz w:val="20"/>
          <w:szCs w:val="20"/>
        </w:rPr>
        <w:t>listopada</w:t>
      </w:r>
      <w:r w:rsidR="0049044B" w:rsidRPr="00CE2AA7">
        <w:rPr>
          <w:rFonts w:ascii="Verdana" w:hAnsi="Verdana" w:cs="Arial"/>
          <w:color w:val="FF0000"/>
          <w:sz w:val="20"/>
          <w:szCs w:val="20"/>
        </w:rPr>
        <w:t xml:space="preserve"> </w:t>
      </w:r>
      <w:r w:rsidRPr="00CE2AA7">
        <w:rPr>
          <w:rFonts w:ascii="Verdana" w:hAnsi="Verdana" w:cs="Arial"/>
          <w:color w:val="FF0000"/>
          <w:sz w:val="20"/>
          <w:szCs w:val="20"/>
        </w:rPr>
        <w:t>202</w:t>
      </w:r>
      <w:r w:rsidR="007C46C6">
        <w:rPr>
          <w:rFonts w:ascii="Verdana" w:hAnsi="Verdana" w:cs="Arial"/>
          <w:color w:val="FF0000"/>
          <w:sz w:val="20"/>
          <w:szCs w:val="20"/>
        </w:rPr>
        <w:t>5</w:t>
      </w:r>
      <w:r w:rsidRPr="00CE2AA7">
        <w:rPr>
          <w:rFonts w:ascii="Verdana" w:hAnsi="Verdana" w:cs="Arial"/>
          <w:color w:val="FF0000"/>
          <w:sz w:val="20"/>
          <w:szCs w:val="20"/>
        </w:rPr>
        <w:t xml:space="preserve"> roku.</w:t>
      </w:r>
    </w:p>
    <w:p w14:paraId="089C47B2" w14:textId="77777777" w:rsidR="00D74022" w:rsidRPr="001D29D4" w:rsidRDefault="00D74022" w:rsidP="002C19C1">
      <w:pPr>
        <w:spacing w:after="0"/>
        <w:jc w:val="both"/>
        <w:rPr>
          <w:rFonts w:ascii="Verdana" w:hAnsi="Verdana" w:cs="Arial"/>
          <w:sz w:val="20"/>
          <w:szCs w:val="20"/>
        </w:rPr>
      </w:pPr>
    </w:p>
    <w:p w14:paraId="712FF7F5" w14:textId="77777777" w:rsidR="000E2AFA" w:rsidRPr="001D29D4" w:rsidRDefault="000E2AFA" w:rsidP="002C19C1">
      <w:pPr>
        <w:spacing w:after="0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1D29D4">
        <w:rPr>
          <w:rFonts w:ascii="Verdana" w:hAnsi="Verdana"/>
          <w:b/>
          <w:bCs/>
          <w:sz w:val="20"/>
          <w:szCs w:val="20"/>
        </w:rPr>
        <w:t xml:space="preserve">IV.  Postanowienia wstępne: </w:t>
      </w:r>
    </w:p>
    <w:p w14:paraId="58485BA7" w14:textId="432BC63E" w:rsidR="000E2AFA" w:rsidRPr="001D29D4" w:rsidRDefault="000E2A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 xml:space="preserve">Przystępujący do przetargu Oferent akceptuje wszystkie warunki zamieszczone w niniejszej specyfikacji oraz w pozostałych dokumentach </w:t>
      </w:r>
      <w:r w:rsidR="00F7686F">
        <w:rPr>
          <w:rFonts w:ascii="Verdana" w:hAnsi="Verdana"/>
          <w:sz w:val="20"/>
          <w:szCs w:val="20"/>
        </w:rPr>
        <w:t>przetargowych</w:t>
      </w:r>
      <w:r w:rsidRPr="001D29D4">
        <w:rPr>
          <w:rFonts w:ascii="Verdana" w:hAnsi="Verdana"/>
          <w:sz w:val="20"/>
          <w:szCs w:val="20"/>
        </w:rPr>
        <w:t>, jako wyłączną podstawę postępowani</w:t>
      </w:r>
      <w:r w:rsidR="00EA4794">
        <w:rPr>
          <w:rFonts w:ascii="Verdana" w:hAnsi="Verdana"/>
          <w:sz w:val="20"/>
          <w:szCs w:val="20"/>
        </w:rPr>
        <w:t>a</w:t>
      </w:r>
      <w:r w:rsidRPr="001D29D4">
        <w:rPr>
          <w:rFonts w:ascii="Verdana" w:hAnsi="Verdana"/>
          <w:sz w:val="20"/>
          <w:szCs w:val="20"/>
        </w:rPr>
        <w:t xml:space="preserve">. Postępowanie jest otwarte dla wszystkich Oferentów, którzy zgłoszą swoje uczestnictwo w postępowaniu, w wyniku odpowiedzi na ogłoszenie zamieszczone na stronie internetowej Spółki, na zasadzie równoprawności. </w:t>
      </w:r>
    </w:p>
    <w:p w14:paraId="6AF0F400" w14:textId="614410CE" w:rsidR="000E2AFA" w:rsidRPr="001D29D4" w:rsidRDefault="000E2A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lastRenderedPageBreak/>
        <w:t xml:space="preserve">Do niniejszego postępowania </w:t>
      </w:r>
      <w:r w:rsidR="00F7686F">
        <w:rPr>
          <w:rFonts w:ascii="Verdana" w:hAnsi="Verdana"/>
          <w:sz w:val="20"/>
          <w:szCs w:val="20"/>
        </w:rPr>
        <w:t>przetargowego</w:t>
      </w:r>
      <w:r w:rsidRPr="001D29D4">
        <w:rPr>
          <w:rFonts w:ascii="Verdana" w:hAnsi="Verdana"/>
          <w:sz w:val="20"/>
          <w:szCs w:val="20"/>
        </w:rPr>
        <w:t xml:space="preserve"> nie mają zastosowania przepisy ustawy </w:t>
      </w:r>
      <w:r w:rsidRPr="001D29D4">
        <w:rPr>
          <w:rFonts w:ascii="Verdana" w:hAnsi="Verdana"/>
          <w:color w:val="000000" w:themeColor="text1"/>
          <w:sz w:val="20"/>
          <w:szCs w:val="20"/>
        </w:rPr>
        <w:t xml:space="preserve">z </w:t>
      </w:r>
      <w:r w:rsidRPr="001D29D4">
        <w:rPr>
          <w:rFonts w:ascii="Verdana" w:hAnsi="Verdana"/>
          <w:color w:val="000000" w:themeColor="text1"/>
          <w:sz w:val="20"/>
          <w:szCs w:val="20"/>
          <w:u w:color="7030A0"/>
        </w:rPr>
        <w:t>dnia 11 września 2019 r</w:t>
      </w:r>
      <w:r w:rsidRPr="001D29D4">
        <w:rPr>
          <w:rFonts w:ascii="Verdana" w:hAnsi="Verdana"/>
          <w:color w:val="FF5FF8"/>
          <w:sz w:val="20"/>
          <w:szCs w:val="20"/>
          <w:u w:color="7030A0"/>
        </w:rPr>
        <w:t>.</w:t>
      </w:r>
      <w:r w:rsidRPr="001D29D4">
        <w:rPr>
          <w:rFonts w:ascii="Verdana" w:hAnsi="Verdana"/>
          <w:sz w:val="20"/>
          <w:szCs w:val="20"/>
        </w:rPr>
        <w:t xml:space="preserve"> Prawo zamówień publicznych. </w:t>
      </w:r>
    </w:p>
    <w:p w14:paraId="38CD9824" w14:textId="77777777" w:rsidR="000E2AFA" w:rsidRPr="001D29D4" w:rsidRDefault="000E2A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 xml:space="preserve">Od uczestników postępowania oczekuje się dokładnego zapoznania z dokumentami postępowania i złożenia wymaganych w nich informacji. Złożenie oferty, która nie będzie zawierać wymaganych informacji i dokumentów (przy dopuszczonej niniejszą specyfikacją możliwości ich uzupełnienia), skutkować będzie jej odrzuceniem. </w:t>
      </w:r>
    </w:p>
    <w:p w14:paraId="42526589" w14:textId="5D6F897E" w:rsidR="000E2AFA" w:rsidRPr="001D29D4" w:rsidRDefault="000E2A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 xml:space="preserve">Umowa z wybranym Oferentem zostanie zawarta zgodnie z treścią wybranej oferty oraz </w:t>
      </w:r>
      <w:bookmarkStart w:id="10" w:name="_Hlk153898131"/>
      <w:r w:rsidRPr="001D29D4">
        <w:rPr>
          <w:rFonts w:ascii="Verdana" w:hAnsi="Verdana"/>
          <w:sz w:val="20"/>
          <w:szCs w:val="20"/>
        </w:rPr>
        <w:t>wzor</w:t>
      </w:r>
      <w:r w:rsidR="004D524C">
        <w:rPr>
          <w:rFonts w:ascii="Verdana" w:hAnsi="Verdana"/>
          <w:sz w:val="20"/>
          <w:szCs w:val="20"/>
        </w:rPr>
        <w:t>u</w:t>
      </w:r>
      <w:r w:rsidRPr="001D29D4">
        <w:rPr>
          <w:rFonts w:ascii="Verdana" w:hAnsi="Verdana"/>
          <w:sz w:val="20"/>
          <w:szCs w:val="20"/>
        </w:rPr>
        <w:t xml:space="preserve"> </w:t>
      </w:r>
      <w:r w:rsidR="00E94CC9">
        <w:rPr>
          <w:rFonts w:ascii="Verdana" w:hAnsi="Verdana"/>
          <w:sz w:val="20"/>
          <w:szCs w:val="20"/>
        </w:rPr>
        <w:t xml:space="preserve">Umowy na </w:t>
      </w:r>
      <w:r w:rsidR="00E94CC9" w:rsidRPr="00E94CC9">
        <w:rPr>
          <w:rFonts w:ascii="Verdana" w:hAnsi="Verdana"/>
          <w:sz w:val="20"/>
          <w:szCs w:val="20"/>
        </w:rPr>
        <w:t>wykonanie modernizacji oraz obsługi serwisowej Systemu kontroli wjazdów i wyjazdów pojazdów na teren</w:t>
      </w:r>
      <w:r w:rsidR="005E1D7F">
        <w:rPr>
          <w:rFonts w:ascii="Verdana" w:hAnsi="Verdana"/>
          <w:sz w:val="20"/>
          <w:szCs w:val="20"/>
        </w:rPr>
        <w:t>ie</w:t>
      </w:r>
      <w:r w:rsidR="00E94CC9" w:rsidRPr="00E94CC9">
        <w:rPr>
          <w:rFonts w:ascii="Verdana" w:hAnsi="Verdana"/>
          <w:sz w:val="20"/>
          <w:szCs w:val="20"/>
        </w:rPr>
        <w:t xml:space="preserve"> Lubelskiego Rynku Hurtowego S.A</w:t>
      </w:r>
      <w:r w:rsidR="00E94CC9">
        <w:rPr>
          <w:rFonts w:ascii="Verdana" w:hAnsi="Verdana"/>
          <w:sz w:val="20"/>
          <w:szCs w:val="20"/>
        </w:rPr>
        <w:t xml:space="preserve">. </w:t>
      </w:r>
      <w:r w:rsidRPr="001D29D4">
        <w:rPr>
          <w:rFonts w:ascii="Verdana" w:hAnsi="Verdana"/>
          <w:sz w:val="20"/>
          <w:szCs w:val="20"/>
        </w:rPr>
        <w:t>stanowiąc</w:t>
      </w:r>
      <w:r w:rsidR="004D524C">
        <w:rPr>
          <w:rFonts w:ascii="Verdana" w:hAnsi="Verdana"/>
          <w:sz w:val="20"/>
          <w:szCs w:val="20"/>
        </w:rPr>
        <w:t>ej</w:t>
      </w:r>
      <w:r w:rsidRPr="001D29D4">
        <w:rPr>
          <w:rFonts w:ascii="Verdana" w:hAnsi="Verdana"/>
          <w:sz w:val="20"/>
          <w:szCs w:val="20"/>
        </w:rPr>
        <w:t xml:space="preserve"> </w:t>
      </w:r>
      <w:r w:rsidRPr="00760349">
        <w:rPr>
          <w:rFonts w:ascii="Verdana" w:hAnsi="Verdana"/>
          <w:color w:val="FF0000"/>
          <w:sz w:val="20"/>
          <w:szCs w:val="20"/>
        </w:rPr>
        <w:t>Załączni</w:t>
      </w:r>
      <w:r w:rsidR="001D29D4" w:rsidRPr="00760349">
        <w:rPr>
          <w:rFonts w:ascii="Verdana" w:hAnsi="Verdana"/>
          <w:color w:val="FF0000"/>
          <w:sz w:val="20"/>
          <w:szCs w:val="20"/>
        </w:rPr>
        <w:t>k</w:t>
      </w:r>
      <w:r w:rsidRPr="00760349">
        <w:rPr>
          <w:rFonts w:ascii="Verdana" w:hAnsi="Verdana"/>
          <w:color w:val="FF0000"/>
          <w:sz w:val="20"/>
          <w:szCs w:val="20"/>
        </w:rPr>
        <w:t xml:space="preserve"> nr 1</w:t>
      </w:r>
      <w:r w:rsidRPr="001D29D4">
        <w:rPr>
          <w:rFonts w:ascii="Verdana" w:hAnsi="Verdana"/>
          <w:sz w:val="20"/>
          <w:szCs w:val="20"/>
        </w:rPr>
        <w:t xml:space="preserve"> </w:t>
      </w:r>
      <w:r w:rsidR="00E94CC9">
        <w:rPr>
          <w:rFonts w:ascii="Verdana" w:hAnsi="Verdana"/>
          <w:sz w:val="20"/>
          <w:szCs w:val="20"/>
        </w:rPr>
        <w:t>do niniejszej specyfikacji.</w:t>
      </w:r>
      <w:r w:rsidRPr="001D29D4">
        <w:rPr>
          <w:rFonts w:ascii="Verdana" w:hAnsi="Verdana"/>
          <w:sz w:val="20"/>
          <w:szCs w:val="20"/>
        </w:rPr>
        <w:t xml:space="preserve"> </w:t>
      </w:r>
      <w:bookmarkEnd w:id="10"/>
    </w:p>
    <w:p w14:paraId="6E0E050B" w14:textId="6537BC64" w:rsidR="000E2AFA" w:rsidRPr="001D29D4" w:rsidRDefault="000E2A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>Po otwarciu ofert, Z</w:t>
      </w:r>
      <w:r w:rsidR="00E94CC9">
        <w:rPr>
          <w:rFonts w:ascii="Verdana" w:hAnsi="Verdana"/>
          <w:sz w:val="20"/>
          <w:szCs w:val="20"/>
        </w:rPr>
        <w:t>leceniodawca</w:t>
      </w:r>
      <w:r w:rsidRPr="001D29D4">
        <w:rPr>
          <w:rFonts w:ascii="Verdana" w:hAnsi="Verdana"/>
          <w:sz w:val="20"/>
          <w:szCs w:val="20"/>
        </w:rPr>
        <w:t xml:space="preserve"> ma prawo wezwać </w:t>
      </w:r>
      <w:r w:rsidRPr="001D29D4">
        <w:rPr>
          <w:rFonts w:ascii="Verdana" w:hAnsi="Verdana"/>
          <w:sz w:val="20"/>
          <w:szCs w:val="20"/>
          <w:lang w:val="pt-PT"/>
        </w:rPr>
        <w:t>do z</w:t>
      </w:r>
      <w:r w:rsidRPr="001D29D4">
        <w:rPr>
          <w:rFonts w:ascii="Verdana" w:hAnsi="Verdana"/>
          <w:sz w:val="20"/>
          <w:szCs w:val="20"/>
        </w:rPr>
        <w:t>łożenia wyjaśnień i zajęcia stanowiska każdego Oferenta składającego ofertę, w stosunku do której Z</w:t>
      </w:r>
      <w:r w:rsidR="00E94CC9">
        <w:rPr>
          <w:rFonts w:ascii="Verdana" w:hAnsi="Verdana"/>
          <w:sz w:val="20"/>
          <w:szCs w:val="20"/>
        </w:rPr>
        <w:t>leceniodawca</w:t>
      </w:r>
      <w:r w:rsidRPr="001D29D4">
        <w:rPr>
          <w:rFonts w:ascii="Verdana" w:hAnsi="Verdana"/>
          <w:sz w:val="20"/>
          <w:szCs w:val="20"/>
        </w:rPr>
        <w:t xml:space="preserve"> ma istotne wątpliwości w zakresie złożonej oferty. Wyjaśnienia i zajęcie stanowiska muszą być złożone, za pośrednictwem poczty e-mail na adres Z</w:t>
      </w:r>
      <w:r w:rsidR="00E94CC9">
        <w:rPr>
          <w:rFonts w:ascii="Verdana" w:hAnsi="Verdana"/>
          <w:sz w:val="20"/>
          <w:szCs w:val="20"/>
        </w:rPr>
        <w:t>leceniodawcy</w:t>
      </w:r>
      <w:r w:rsidRPr="001D29D4">
        <w:rPr>
          <w:rFonts w:ascii="Verdana" w:hAnsi="Verdana"/>
          <w:sz w:val="20"/>
          <w:szCs w:val="20"/>
        </w:rPr>
        <w:t xml:space="preserve">: </w:t>
      </w:r>
      <w:hyperlink r:id="rId11" w:history="1">
        <w:r w:rsidRPr="001D29D4">
          <w:rPr>
            <w:rStyle w:val="Hipercze"/>
            <w:rFonts w:ascii="Verdana" w:hAnsi="Verdana"/>
            <w:sz w:val="20"/>
            <w:szCs w:val="20"/>
          </w:rPr>
          <w:t>jacek.fior@elizowka.pl</w:t>
        </w:r>
      </w:hyperlink>
      <w:r w:rsidRPr="001D29D4">
        <w:rPr>
          <w:rFonts w:ascii="Verdana" w:hAnsi="Verdana"/>
          <w:sz w:val="20"/>
          <w:szCs w:val="20"/>
        </w:rPr>
        <w:t xml:space="preserve">, w terminie dwóch dni roboczych od dnia zawezwania. W przypadku </w:t>
      </w:r>
      <w:r w:rsidR="009531C6" w:rsidRPr="001D29D4">
        <w:rPr>
          <w:rFonts w:ascii="Verdana" w:hAnsi="Verdana"/>
          <w:sz w:val="20"/>
          <w:szCs w:val="20"/>
        </w:rPr>
        <w:t>niezłożenia</w:t>
      </w:r>
      <w:r w:rsidRPr="001D29D4">
        <w:rPr>
          <w:rFonts w:ascii="Verdana" w:hAnsi="Verdana"/>
          <w:sz w:val="20"/>
          <w:szCs w:val="20"/>
        </w:rPr>
        <w:t xml:space="preserve"> w tym terminie wyjaśnień i stanowiska Oferenta, oferta zostanie odrzucona. W przypadku </w:t>
      </w:r>
      <w:r w:rsidR="009531C6" w:rsidRPr="001D29D4">
        <w:rPr>
          <w:rFonts w:ascii="Verdana" w:hAnsi="Verdana"/>
          <w:sz w:val="20"/>
          <w:szCs w:val="20"/>
        </w:rPr>
        <w:t>nieuznania</w:t>
      </w:r>
      <w:r w:rsidRPr="001D29D4">
        <w:rPr>
          <w:rFonts w:ascii="Verdana" w:hAnsi="Verdana"/>
          <w:sz w:val="20"/>
          <w:szCs w:val="20"/>
        </w:rPr>
        <w:t xml:space="preserve"> przez Z</w:t>
      </w:r>
      <w:r w:rsidR="00E94CC9">
        <w:rPr>
          <w:rFonts w:ascii="Verdana" w:hAnsi="Verdana"/>
          <w:sz w:val="20"/>
          <w:szCs w:val="20"/>
        </w:rPr>
        <w:t>leceniodawcę</w:t>
      </w:r>
      <w:r w:rsidRPr="001D29D4">
        <w:rPr>
          <w:rFonts w:ascii="Verdana" w:hAnsi="Verdana"/>
          <w:sz w:val="20"/>
          <w:szCs w:val="20"/>
        </w:rPr>
        <w:t xml:space="preserve"> złożonych wyjaśnień i stanowiska za wystarczające, oferta tego Oferenta zostanie odrzucona. </w:t>
      </w:r>
    </w:p>
    <w:p w14:paraId="2AE473C1" w14:textId="506B8C22" w:rsidR="000E2AFA" w:rsidRPr="001D29D4" w:rsidRDefault="000E2A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>Po analizie ofert, Z</w:t>
      </w:r>
      <w:r w:rsidR="00E94CC9">
        <w:rPr>
          <w:rFonts w:ascii="Verdana" w:hAnsi="Verdana"/>
          <w:sz w:val="20"/>
          <w:szCs w:val="20"/>
        </w:rPr>
        <w:t>leceniodawca</w:t>
      </w:r>
      <w:r w:rsidRPr="001D29D4">
        <w:rPr>
          <w:rFonts w:ascii="Verdana" w:hAnsi="Verdana"/>
          <w:sz w:val="20"/>
          <w:szCs w:val="20"/>
        </w:rPr>
        <w:t xml:space="preserve"> ma prawo wezwać Oferentów do uzupełnienia ofert.</w:t>
      </w:r>
    </w:p>
    <w:p w14:paraId="1939773A" w14:textId="55ACAF37" w:rsidR="000E2AFA" w:rsidRPr="001D29D4" w:rsidRDefault="000E2A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>Potencjalny Oferent może uzyskać dodatkowe wyjaśnienia dotyczą</w:t>
      </w:r>
      <w:r w:rsidRPr="001D29D4">
        <w:rPr>
          <w:rFonts w:ascii="Verdana" w:hAnsi="Verdana"/>
          <w:sz w:val="20"/>
          <w:szCs w:val="20"/>
          <w:lang w:val="fr-FR"/>
        </w:rPr>
        <w:t>ce dokument</w:t>
      </w:r>
      <w:r w:rsidRPr="001D29D4">
        <w:rPr>
          <w:rFonts w:ascii="Verdana" w:hAnsi="Verdana"/>
          <w:sz w:val="20"/>
          <w:szCs w:val="20"/>
        </w:rPr>
        <w:t xml:space="preserve">ów postępowania </w:t>
      </w:r>
      <w:r w:rsidR="00720225">
        <w:rPr>
          <w:rFonts w:ascii="Verdana" w:hAnsi="Verdana"/>
          <w:sz w:val="20"/>
          <w:szCs w:val="20"/>
        </w:rPr>
        <w:t>przetargowego</w:t>
      </w:r>
      <w:r w:rsidRPr="001D29D4">
        <w:rPr>
          <w:rFonts w:ascii="Verdana" w:hAnsi="Verdana"/>
          <w:sz w:val="20"/>
          <w:szCs w:val="20"/>
        </w:rPr>
        <w:t>, po uprzednim zwróceniu się w tej sprawie e-mailem lub na piśmie do Z</w:t>
      </w:r>
      <w:r w:rsidR="00E94CC9">
        <w:rPr>
          <w:rFonts w:ascii="Verdana" w:hAnsi="Verdana"/>
          <w:sz w:val="20"/>
          <w:szCs w:val="20"/>
        </w:rPr>
        <w:t>leceniodawcy</w:t>
      </w:r>
      <w:r w:rsidRPr="001D29D4">
        <w:rPr>
          <w:rFonts w:ascii="Verdana" w:hAnsi="Verdana"/>
          <w:sz w:val="20"/>
          <w:szCs w:val="20"/>
        </w:rPr>
        <w:t>, jednak nie później niż na 3 dni przed terminem składania ofert. Kopie odpowiedzi Z</w:t>
      </w:r>
      <w:r w:rsidR="00E94CC9">
        <w:rPr>
          <w:rFonts w:ascii="Verdana" w:hAnsi="Verdana"/>
          <w:sz w:val="20"/>
          <w:szCs w:val="20"/>
        </w:rPr>
        <w:t>leceniodawcy</w:t>
      </w:r>
      <w:r w:rsidRPr="001D29D4">
        <w:rPr>
          <w:rFonts w:ascii="Verdana" w:hAnsi="Verdana"/>
          <w:sz w:val="20"/>
          <w:szCs w:val="20"/>
        </w:rPr>
        <w:t xml:space="preserve"> na zadane pytania zostaną umieszone na stronie internetowej spółki </w:t>
      </w:r>
      <w:bookmarkStart w:id="11" w:name="_Hlk161210023"/>
      <w:r w:rsidR="0048280D">
        <w:rPr>
          <w:rFonts w:ascii="Verdana" w:hAnsi="Verdana"/>
          <w:sz w:val="20"/>
          <w:szCs w:val="20"/>
        </w:rPr>
        <w:fldChar w:fldCharType="begin"/>
      </w:r>
      <w:r w:rsidR="0048280D">
        <w:rPr>
          <w:rFonts w:ascii="Verdana" w:hAnsi="Verdana"/>
          <w:sz w:val="20"/>
          <w:szCs w:val="20"/>
        </w:rPr>
        <w:instrText>HYPERLINK "http://</w:instrText>
      </w:r>
      <w:r w:rsidR="0048280D" w:rsidRPr="0048280D">
        <w:rPr>
          <w:rFonts w:ascii="Verdana" w:hAnsi="Verdana"/>
          <w:sz w:val="20"/>
          <w:szCs w:val="20"/>
        </w:rPr>
        <w:instrText>www.elizowka.pl</w:instrText>
      </w:r>
      <w:r w:rsidR="0048280D">
        <w:rPr>
          <w:rFonts w:ascii="Verdana" w:hAnsi="Verdana"/>
          <w:sz w:val="20"/>
          <w:szCs w:val="20"/>
        </w:rPr>
        <w:instrText>/przetargi"</w:instrText>
      </w:r>
      <w:r w:rsidR="0048280D">
        <w:rPr>
          <w:rFonts w:ascii="Verdana" w:hAnsi="Verdana"/>
          <w:sz w:val="20"/>
          <w:szCs w:val="20"/>
        </w:rPr>
      </w:r>
      <w:r w:rsidR="0048280D">
        <w:rPr>
          <w:rFonts w:ascii="Verdana" w:hAnsi="Verdana"/>
          <w:sz w:val="20"/>
          <w:szCs w:val="20"/>
        </w:rPr>
        <w:fldChar w:fldCharType="separate"/>
      </w:r>
      <w:r w:rsidR="0048280D" w:rsidRPr="00E3146E">
        <w:rPr>
          <w:rStyle w:val="Hipercze"/>
          <w:rFonts w:ascii="Verdana" w:hAnsi="Verdana"/>
          <w:sz w:val="20"/>
          <w:szCs w:val="20"/>
        </w:rPr>
        <w:t>www.elizowka.pl/przetargi</w:t>
      </w:r>
      <w:r w:rsidR="0048280D">
        <w:rPr>
          <w:rFonts w:ascii="Verdana" w:hAnsi="Verdana"/>
          <w:sz w:val="20"/>
          <w:szCs w:val="20"/>
        </w:rPr>
        <w:fldChar w:fldCharType="end"/>
      </w:r>
      <w:bookmarkEnd w:id="11"/>
      <w:r w:rsidR="0048280D">
        <w:rPr>
          <w:rFonts w:ascii="Verdana" w:hAnsi="Verdana"/>
          <w:sz w:val="20"/>
          <w:szCs w:val="20"/>
        </w:rPr>
        <w:t xml:space="preserve"> </w:t>
      </w:r>
      <w:r w:rsidRPr="001D29D4">
        <w:rPr>
          <w:rFonts w:ascii="Verdana" w:hAnsi="Verdana"/>
          <w:sz w:val="20"/>
          <w:szCs w:val="20"/>
        </w:rPr>
        <w:t xml:space="preserve">pod ogłoszeniem przedmiotowego postępowania </w:t>
      </w:r>
      <w:r w:rsidR="002C19C1">
        <w:rPr>
          <w:rFonts w:ascii="Verdana" w:hAnsi="Verdana"/>
          <w:sz w:val="20"/>
          <w:szCs w:val="20"/>
        </w:rPr>
        <w:t>przetargowego</w:t>
      </w:r>
      <w:r w:rsidR="001D29D4" w:rsidRPr="001D29D4">
        <w:rPr>
          <w:rFonts w:ascii="Verdana" w:hAnsi="Verdana"/>
          <w:sz w:val="20"/>
          <w:szCs w:val="20"/>
        </w:rPr>
        <w:t xml:space="preserve"> </w:t>
      </w:r>
      <w:r w:rsidRPr="001D29D4">
        <w:rPr>
          <w:rFonts w:ascii="Verdana" w:hAnsi="Verdana"/>
          <w:sz w:val="20"/>
          <w:szCs w:val="20"/>
        </w:rPr>
        <w:t>wraz z treścią zapytania</w:t>
      </w:r>
      <w:r w:rsidR="0049044B">
        <w:rPr>
          <w:rFonts w:ascii="Verdana" w:hAnsi="Verdana"/>
          <w:sz w:val="20"/>
          <w:szCs w:val="20"/>
        </w:rPr>
        <w:t>,</w:t>
      </w:r>
      <w:r w:rsidRPr="001D29D4">
        <w:rPr>
          <w:rFonts w:ascii="Verdana" w:hAnsi="Verdana"/>
          <w:sz w:val="20"/>
          <w:szCs w:val="20"/>
        </w:rPr>
        <w:t xml:space="preserve"> z </w:t>
      </w:r>
      <w:r w:rsidR="008F37F8" w:rsidRPr="001D29D4">
        <w:rPr>
          <w:rFonts w:ascii="Verdana" w:hAnsi="Verdana"/>
          <w:sz w:val="20"/>
          <w:szCs w:val="20"/>
        </w:rPr>
        <w:t>tym,</w:t>
      </w:r>
      <w:r w:rsidRPr="001D29D4">
        <w:rPr>
          <w:rFonts w:ascii="Verdana" w:hAnsi="Verdana"/>
          <w:sz w:val="20"/>
          <w:szCs w:val="20"/>
        </w:rPr>
        <w:t xml:space="preserve"> że bez ujawniania autora zapytania. </w:t>
      </w:r>
    </w:p>
    <w:p w14:paraId="4C9FA3D1" w14:textId="031879D5" w:rsidR="000E2AFA" w:rsidRPr="001D29D4" w:rsidRDefault="000E2A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>Przed ostatecznym terminem składania ofert Z</w:t>
      </w:r>
      <w:r w:rsidR="00E94CC9">
        <w:rPr>
          <w:rFonts w:ascii="Verdana" w:hAnsi="Verdana"/>
          <w:sz w:val="20"/>
          <w:szCs w:val="20"/>
        </w:rPr>
        <w:t>leceniodawca</w:t>
      </w:r>
      <w:r w:rsidRPr="001D29D4">
        <w:rPr>
          <w:rFonts w:ascii="Verdana" w:hAnsi="Verdana"/>
          <w:sz w:val="20"/>
          <w:szCs w:val="20"/>
        </w:rPr>
        <w:t xml:space="preserve"> może dokonać zmian i uzupełnień w dokumentach postępowania, ewentualne zmiany zostaną zamieszczane na stronie internetowej Spółki pod ogłoszeniem przedmiotowego postępowania</w:t>
      </w:r>
      <w:r w:rsidR="001D29D4" w:rsidRPr="001D29D4">
        <w:rPr>
          <w:rFonts w:ascii="Verdana" w:hAnsi="Verdana"/>
          <w:sz w:val="20"/>
          <w:szCs w:val="20"/>
        </w:rPr>
        <w:t xml:space="preserve"> </w:t>
      </w:r>
      <w:r w:rsidR="002C19C1">
        <w:rPr>
          <w:rFonts w:ascii="Verdana" w:hAnsi="Verdana"/>
          <w:sz w:val="20"/>
          <w:szCs w:val="20"/>
        </w:rPr>
        <w:t>przetargowego</w:t>
      </w:r>
      <w:r w:rsidR="001D29D4" w:rsidRPr="001D29D4">
        <w:rPr>
          <w:rFonts w:ascii="Verdana" w:hAnsi="Verdana"/>
          <w:sz w:val="20"/>
          <w:szCs w:val="20"/>
        </w:rPr>
        <w:t xml:space="preserve"> </w:t>
      </w:r>
      <w:hyperlink r:id="rId12" w:history="1">
        <w:r w:rsidR="0048280D" w:rsidRPr="0048280D">
          <w:rPr>
            <w:rStyle w:val="Hipercze"/>
          </w:rPr>
          <w:t>www.elizowka.pl/przetargi</w:t>
        </w:r>
      </w:hyperlink>
      <w:r w:rsidR="0048280D">
        <w:t xml:space="preserve">. </w:t>
      </w:r>
      <w:r w:rsidRPr="001D29D4">
        <w:rPr>
          <w:rFonts w:ascii="Verdana" w:hAnsi="Verdana"/>
          <w:sz w:val="20"/>
          <w:szCs w:val="20"/>
        </w:rPr>
        <w:t>W takim przypadku Z</w:t>
      </w:r>
      <w:r w:rsidR="005C0FA2">
        <w:rPr>
          <w:rFonts w:ascii="Verdana" w:hAnsi="Verdana"/>
          <w:sz w:val="20"/>
          <w:szCs w:val="20"/>
        </w:rPr>
        <w:t>leceniodawca</w:t>
      </w:r>
      <w:r w:rsidRPr="001D29D4">
        <w:rPr>
          <w:rFonts w:ascii="Verdana" w:hAnsi="Verdana"/>
          <w:sz w:val="20"/>
          <w:szCs w:val="20"/>
        </w:rPr>
        <w:t xml:space="preserve"> może przesunąć ostateczny termin składania ofert o czas niezbędny dla uwzględnienia przesłanych zmian i uzupełnień. </w:t>
      </w:r>
    </w:p>
    <w:p w14:paraId="235C6829" w14:textId="77777777" w:rsidR="000E2AFA" w:rsidRPr="001D29D4" w:rsidRDefault="000E2A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>Złożenie więcej niż jednej oferty przez Oferenta spowoduje odrzucenie wszystkich złożonych przez niego ofert.</w:t>
      </w:r>
    </w:p>
    <w:p w14:paraId="2B14C191" w14:textId="77777777" w:rsidR="000E2AFA" w:rsidRPr="001D29D4" w:rsidRDefault="000E2A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 xml:space="preserve">Oferent nie może wycofać oferty ani wprowadzić jakichkolwiek zmian w jej treści po upływie terminu składania ofert. </w:t>
      </w:r>
    </w:p>
    <w:p w14:paraId="565294E4" w14:textId="362EFECD" w:rsidR="000E2AFA" w:rsidRPr="001D29D4" w:rsidRDefault="000E2A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>Obowiązkowa jest wizja lokalna terenu LRH S.A., po uprzednim uzgodnieniu terminu z</w:t>
      </w:r>
      <w:r w:rsidR="005C0FA2">
        <w:rPr>
          <w:rFonts w:ascii="Verdana" w:hAnsi="Verdana"/>
          <w:sz w:val="20"/>
          <w:szCs w:val="20"/>
        </w:rPr>
        <w:t>e</w:t>
      </w:r>
      <w:r w:rsidRPr="001D29D4">
        <w:rPr>
          <w:rFonts w:ascii="Verdana" w:hAnsi="Verdana"/>
          <w:sz w:val="20"/>
          <w:szCs w:val="20"/>
        </w:rPr>
        <w:t xml:space="preserve"> Z</w:t>
      </w:r>
      <w:r w:rsidR="005C0FA2">
        <w:rPr>
          <w:rFonts w:ascii="Verdana" w:hAnsi="Verdana"/>
          <w:sz w:val="20"/>
          <w:szCs w:val="20"/>
        </w:rPr>
        <w:t>leceniodawcą</w:t>
      </w:r>
      <w:r w:rsidRPr="001D29D4">
        <w:rPr>
          <w:rFonts w:ascii="Verdana" w:hAnsi="Verdana"/>
          <w:sz w:val="20"/>
          <w:szCs w:val="20"/>
        </w:rPr>
        <w:t xml:space="preserve">. </w:t>
      </w:r>
    </w:p>
    <w:p w14:paraId="3926D807" w14:textId="77777777" w:rsidR="000E2AFA" w:rsidRPr="001D29D4" w:rsidRDefault="000E2A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 xml:space="preserve">Oferent ponosi wszystkie koszty związane z przygotowaniem i złożeniem oferty. </w:t>
      </w:r>
    </w:p>
    <w:p w14:paraId="223A5F49" w14:textId="77777777" w:rsidR="000E2AFA" w:rsidRPr="001D29D4" w:rsidRDefault="000E2AFA" w:rsidP="002C19C1">
      <w:pPr>
        <w:spacing w:after="0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1D29D4">
        <w:rPr>
          <w:rFonts w:ascii="Verdana" w:eastAsia="Verdana" w:hAnsi="Verdana" w:cs="Verdana"/>
          <w:sz w:val="20"/>
          <w:szCs w:val="20"/>
        </w:rPr>
        <w:br/>
      </w:r>
      <w:r w:rsidRPr="001D29D4">
        <w:rPr>
          <w:rFonts w:ascii="Verdana" w:hAnsi="Verdana"/>
          <w:b/>
          <w:bCs/>
          <w:sz w:val="20"/>
          <w:szCs w:val="20"/>
        </w:rPr>
        <w:t xml:space="preserve">V. Opis i sposób przygotowania oferty: </w:t>
      </w:r>
    </w:p>
    <w:p w14:paraId="346625B9" w14:textId="1C04DD0E" w:rsidR="000E2AFA" w:rsidRPr="001D29D4" w:rsidRDefault="000E2AF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 xml:space="preserve">Oferta zostanie sporządzona na druku "OFERTA" stanowiącym </w:t>
      </w:r>
      <w:r w:rsidRPr="00E73F45">
        <w:rPr>
          <w:rFonts w:ascii="Verdana" w:hAnsi="Verdana"/>
          <w:color w:val="FF0000"/>
          <w:sz w:val="20"/>
          <w:szCs w:val="20"/>
        </w:rPr>
        <w:t xml:space="preserve">Załącznik nr </w:t>
      </w:r>
      <w:r w:rsidR="00467E51">
        <w:rPr>
          <w:rFonts w:ascii="Verdana" w:hAnsi="Verdana"/>
          <w:color w:val="FF0000"/>
          <w:sz w:val="20"/>
          <w:szCs w:val="20"/>
        </w:rPr>
        <w:t>3</w:t>
      </w:r>
      <w:r w:rsidRPr="001D29D4">
        <w:rPr>
          <w:rFonts w:ascii="Verdana" w:hAnsi="Verdana"/>
          <w:sz w:val="20"/>
          <w:szCs w:val="20"/>
        </w:rPr>
        <w:t xml:space="preserve"> do niniejszej specyfikacji. </w:t>
      </w:r>
    </w:p>
    <w:p w14:paraId="4DC1F882" w14:textId="5F67CE28" w:rsidR="000E2AFA" w:rsidRPr="001D29D4" w:rsidRDefault="000E2AF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 xml:space="preserve">Oferta musi obejmować całość przedmiotu zamówienia i spełniać wszystkie wymagane warunki zamówienia, nie dopuszcza się składania ofert częściowych lub </w:t>
      </w:r>
      <w:r w:rsidR="009531C6" w:rsidRPr="001D29D4">
        <w:rPr>
          <w:rFonts w:ascii="Verdana" w:hAnsi="Verdana"/>
          <w:sz w:val="20"/>
          <w:szCs w:val="20"/>
        </w:rPr>
        <w:t>niespełniających</w:t>
      </w:r>
      <w:r w:rsidRPr="001D29D4">
        <w:rPr>
          <w:rFonts w:ascii="Verdana" w:hAnsi="Verdana"/>
          <w:sz w:val="20"/>
          <w:szCs w:val="20"/>
        </w:rPr>
        <w:t xml:space="preserve"> wszystkich wymaganych warunków. </w:t>
      </w:r>
    </w:p>
    <w:p w14:paraId="256765F3" w14:textId="19CB3A30" w:rsidR="000E2AFA" w:rsidRPr="001D29D4" w:rsidRDefault="000E2AF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 xml:space="preserve">Cena oferty będzie uwzględniać wszystkie </w:t>
      </w:r>
      <w:r w:rsidR="001D29D4" w:rsidRPr="001D29D4">
        <w:rPr>
          <w:rFonts w:ascii="Verdana" w:hAnsi="Verdana"/>
          <w:sz w:val="20"/>
          <w:szCs w:val="20"/>
        </w:rPr>
        <w:t>zobowiązania</w:t>
      </w:r>
      <w:r w:rsidRPr="001D29D4">
        <w:rPr>
          <w:rFonts w:ascii="Verdana" w:hAnsi="Verdana"/>
          <w:sz w:val="20"/>
          <w:szCs w:val="20"/>
        </w:rPr>
        <w:t xml:space="preserve"> </w:t>
      </w:r>
      <w:r w:rsidR="001D29D4" w:rsidRPr="001D29D4">
        <w:rPr>
          <w:rFonts w:ascii="Verdana" w:hAnsi="Verdana"/>
          <w:sz w:val="20"/>
          <w:szCs w:val="20"/>
        </w:rPr>
        <w:t>Wykonawcy</w:t>
      </w:r>
      <w:r w:rsidRPr="001D29D4">
        <w:rPr>
          <w:rFonts w:ascii="Verdana" w:hAnsi="Verdana"/>
          <w:sz w:val="20"/>
          <w:szCs w:val="20"/>
        </w:rPr>
        <w:t xml:space="preserve"> wynikające z </w:t>
      </w:r>
      <w:r w:rsidR="004D524C" w:rsidRPr="004D524C">
        <w:rPr>
          <w:rFonts w:ascii="Verdana" w:hAnsi="Verdana"/>
          <w:sz w:val="20"/>
          <w:szCs w:val="20"/>
        </w:rPr>
        <w:t xml:space="preserve">wzoru </w:t>
      </w:r>
      <w:r w:rsidR="005C0FA2">
        <w:rPr>
          <w:rFonts w:ascii="Verdana" w:hAnsi="Verdana"/>
          <w:sz w:val="20"/>
          <w:szCs w:val="20"/>
        </w:rPr>
        <w:t>U</w:t>
      </w:r>
      <w:r w:rsidR="004D524C" w:rsidRPr="004D524C">
        <w:rPr>
          <w:rFonts w:ascii="Verdana" w:hAnsi="Verdana"/>
          <w:sz w:val="20"/>
          <w:szCs w:val="20"/>
        </w:rPr>
        <w:t xml:space="preserve">mowy </w:t>
      </w:r>
      <w:r w:rsidR="005C0FA2" w:rsidRPr="005C0FA2">
        <w:rPr>
          <w:rFonts w:ascii="Verdana" w:hAnsi="Verdana"/>
          <w:sz w:val="20"/>
          <w:szCs w:val="20"/>
        </w:rPr>
        <w:t>na wykonanie modernizacji oraz obsługi serwisowej Systemu kontroli wjazdów i wyjazdów pojazdów na teren</w:t>
      </w:r>
      <w:r w:rsidR="005E1D7F">
        <w:rPr>
          <w:rFonts w:ascii="Verdana" w:hAnsi="Verdana"/>
          <w:sz w:val="20"/>
          <w:szCs w:val="20"/>
        </w:rPr>
        <w:t>ie</w:t>
      </w:r>
      <w:r w:rsidR="005C0FA2" w:rsidRPr="005C0FA2">
        <w:rPr>
          <w:rFonts w:ascii="Verdana" w:hAnsi="Verdana"/>
          <w:sz w:val="20"/>
          <w:szCs w:val="20"/>
        </w:rPr>
        <w:t xml:space="preserve"> Lubelskiego Rynku Hurtowego S.A.</w:t>
      </w:r>
      <w:r w:rsidR="004D524C" w:rsidRPr="004D524C">
        <w:rPr>
          <w:rFonts w:ascii="Verdana" w:hAnsi="Verdana"/>
          <w:sz w:val="20"/>
          <w:szCs w:val="20"/>
        </w:rPr>
        <w:t xml:space="preserve"> stanowiącej </w:t>
      </w:r>
      <w:r w:rsidR="004D524C" w:rsidRPr="008C3850">
        <w:rPr>
          <w:rFonts w:ascii="Verdana" w:hAnsi="Verdana"/>
          <w:color w:val="FF0000"/>
          <w:sz w:val="20"/>
          <w:szCs w:val="20"/>
        </w:rPr>
        <w:lastRenderedPageBreak/>
        <w:t>Załącznik nr 1</w:t>
      </w:r>
      <w:r w:rsidR="004D524C" w:rsidRPr="004D524C">
        <w:rPr>
          <w:rFonts w:ascii="Verdana" w:hAnsi="Verdana"/>
          <w:sz w:val="20"/>
          <w:szCs w:val="20"/>
        </w:rPr>
        <w:t xml:space="preserve"> do niniejszej specyfikacji</w:t>
      </w:r>
      <w:r w:rsidRPr="001D29D4">
        <w:rPr>
          <w:rFonts w:ascii="Verdana" w:hAnsi="Verdana"/>
          <w:sz w:val="20"/>
          <w:szCs w:val="20"/>
        </w:rPr>
        <w:t xml:space="preserve"> i będzie podana jako cena netto. Wartość oferty zostanie podana w złotych polskich. </w:t>
      </w:r>
    </w:p>
    <w:p w14:paraId="0ABEE323" w14:textId="2FDCD047" w:rsidR="000E2AFA" w:rsidRPr="001D29D4" w:rsidRDefault="000E2AF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>Oferenci dostarczą Z</w:t>
      </w:r>
      <w:r w:rsidR="005C0FA2">
        <w:rPr>
          <w:rFonts w:ascii="Verdana" w:hAnsi="Verdana"/>
          <w:sz w:val="20"/>
          <w:szCs w:val="20"/>
        </w:rPr>
        <w:t>leceniodawcy</w:t>
      </w:r>
      <w:r w:rsidRPr="001D29D4">
        <w:rPr>
          <w:rFonts w:ascii="Verdana" w:hAnsi="Verdana"/>
          <w:sz w:val="20"/>
          <w:szCs w:val="20"/>
        </w:rPr>
        <w:t xml:space="preserve"> informacje dotyczące zdolności Oferenta do zrealizowania zamówienia. W szczególności wymaga się od Oferenta przedstawienia wiarygodnych danych dotyczących zrealizowanych usług o podobnym charakterze w </w:t>
      </w:r>
      <w:r w:rsidRPr="00BE29F0">
        <w:rPr>
          <w:rFonts w:ascii="Verdana" w:hAnsi="Verdana"/>
          <w:sz w:val="20"/>
          <w:szCs w:val="20"/>
        </w:rPr>
        <w:t xml:space="preserve">okresie </w:t>
      </w:r>
      <w:r w:rsidRPr="001D29D4">
        <w:rPr>
          <w:rFonts w:ascii="Verdana" w:hAnsi="Verdana"/>
          <w:sz w:val="20"/>
          <w:szCs w:val="20"/>
        </w:rPr>
        <w:t>202</w:t>
      </w:r>
      <w:r w:rsidR="00AD3C03">
        <w:rPr>
          <w:rFonts w:ascii="Verdana" w:hAnsi="Verdana"/>
          <w:sz w:val="20"/>
          <w:szCs w:val="20"/>
        </w:rPr>
        <w:t>3</w:t>
      </w:r>
      <w:r w:rsidRPr="001D29D4">
        <w:rPr>
          <w:rFonts w:ascii="Verdana" w:hAnsi="Verdana"/>
          <w:sz w:val="20"/>
          <w:szCs w:val="20"/>
        </w:rPr>
        <w:t>-202</w:t>
      </w:r>
      <w:r w:rsidR="00AD3C03">
        <w:rPr>
          <w:rFonts w:ascii="Verdana" w:hAnsi="Verdana"/>
          <w:sz w:val="20"/>
          <w:szCs w:val="20"/>
        </w:rPr>
        <w:t>5</w:t>
      </w:r>
      <w:r w:rsidRPr="001D29D4">
        <w:rPr>
          <w:rFonts w:ascii="Verdana" w:hAnsi="Verdana"/>
          <w:sz w:val="20"/>
          <w:szCs w:val="20"/>
        </w:rPr>
        <w:t xml:space="preserve"> </w:t>
      </w:r>
      <w:r w:rsidR="00AD3C03" w:rsidRPr="001D29D4">
        <w:rPr>
          <w:rFonts w:ascii="Verdana" w:hAnsi="Verdana"/>
          <w:color w:val="000000" w:themeColor="text1"/>
          <w:sz w:val="20"/>
          <w:szCs w:val="20"/>
          <w:u w:color="7030A0"/>
        </w:rPr>
        <w:t>roku,</w:t>
      </w:r>
      <w:r w:rsidRPr="001D29D4">
        <w:rPr>
          <w:rFonts w:ascii="Verdana" w:hAnsi="Verdana"/>
          <w:color w:val="000000" w:themeColor="text1"/>
          <w:sz w:val="20"/>
          <w:szCs w:val="20"/>
          <w:u w:color="7030A0"/>
        </w:rPr>
        <w:t xml:space="preserve"> a</w:t>
      </w:r>
      <w:r w:rsidRPr="001D29D4">
        <w:rPr>
          <w:rFonts w:ascii="Verdana" w:hAnsi="Verdana"/>
          <w:color w:val="D342CC"/>
          <w:sz w:val="20"/>
          <w:szCs w:val="20"/>
          <w:u w:color="7030A0"/>
        </w:rPr>
        <w:t xml:space="preserve"> </w:t>
      </w:r>
      <w:r w:rsidRPr="001D29D4">
        <w:rPr>
          <w:rFonts w:ascii="Verdana" w:hAnsi="Verdana"/>
          <w:color w:val="000000" w:themeColor="text1"/>
          <w:sz w:val="20"/>
          <w:szCs w:val="20"/>
          <w:u w:color="7030A0"/>
        </w:rPr>
        <w:t>jeżeli Oferent prowadzi działalność w krótszym okresie to za cały okres prowadzenia działalności gospodarczej.</w:t>
      </w:r>
    </w:p>
    <w:p w14:paraId="581C709B" w14:textId="20FD0CB9" w:rsidR="000E2AFA" w:rsidRPr="00761FA9" w:rsidRDefault="000E2AF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761FA9">
        <w:rPr>
          <w:rFonts w:ascii="Verdana" w:hAnsi="Verdana"/>
          <w:sz w:val="20"/>
          <w:szCs w:val="20"/>
        </w:rPr>
        <w:t xml:space="preserve">Każdy Oferent przedstawia ofertę opracowaną zgodnie z zasadami i informacjami podanymi w dokumentacji postępowania. </w:t>
      </w:r>
      <w:r w:rsidR="008C3850">
        <w:rPr>
          <w:rFonts w:ascii="Verdana" w:hAnsi="Verdana"/>
          <w:sz w:val="20"/>
          <w:szCs w:val="20"/>
        </w:rPr>
        <w:t>O</w:t>
      </w:r>
      <w:r w:rsidRPr="00761FA9">
        <w:rPr>
          <w:rFonts w:ascii="Verdana" w:hAnsi="Verdana"/>
          <w:sz w:val="20"/>
          <w:szCs w:val="20"/>
        </w:rPr>
        <w:t xml:space="preserve">ferta powinna być jednoznacznie sformułowana. </w:t>
      </w:r>
    </w:p>
    <w:p w14:paraId="5618E1AB" w14:textId="0AA0200D" w:rsidR="000E2AFA" w:rsidRPr="001D29D4" w:rsidRDefault="000E2AFA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contextualSpacing w:val="0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>Dokumenty stanowiące załączniki do niniejszej specyfikacji muszą być parafowane przez osobę podpisującą ofertę. Kserokopie dokumentów powinny być potwierdzone za zgodność z oryginałem.</w:t>
      </w:r>
    </w:p>
    <w:p w14:paraId="13964486" w14:textId="2373BFDA" w:rsidR="000E2AFA" w:rsidRPr="004D524C" w:rsidRDefault="000E2AF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>Wszystkie miejsca, w których Oferent naniesie zmiany, powinny być parafowane przez osobę podpisującą ofertę.</w:t>
      </w:r>
    </w:p>
    <w:p w14:paraId="06CF95A3" w14:textId="77777777" w:rsidR="000E2AFA" w:rsidRPr="004D524C" w:rsidRDefault="000E2AF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4D524C">
        <w:rPr>
          <w:rFonts w:ascii="Verdana" w:hAnsi="Verdana"/>
          <w:sz w:val="20"/>
          <w:szCs w:val="20"/>
        </w:rPr>
        <w:t>Oferty powinny być sporządzone w języku polskim i wycenione w polskiej walucie.</w:t>
      </w:r>
    </w:p>
    <w:p w14:paraId="64AC303B" w14:textId="77777777" w:rsidR="000E2AFA" w:rsidRPr="001D29D4" w:rsidRDefault="000E2AFA" w:rsidP="002C19C1">
      <w:pPr>
        <w:spacing w:after="0"/>
        <w:ind w:left="720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14:paraId="3CC3331B" w14:textId="77777777" w:rsidR="000E2AFA" w:rsidRPr="001D29D4" w:rsidRDefault="000E2AFA" w:rsidP="002C19C1">
      <w:pPr>
        <w:spacing w:after="0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1D29D4">
        <w:rPr>
          <w:rFonts w:ascii="Verdana" w:hAnsi="Verdana"/>
          <w:b/>
          <w:bCs/>
          <w:sz w:val="20"/>
          <w:szCs w:val="20"/>
        </w:rPr>
        <w:t xml:space="preserve">VI. Termin składania ofert: </w:t>
      </w:r>
    </w:p>
    <w:p w14:paraId="278C6D53" w14:textId="77777777" w:rsidR="000E2AFA" w:rsidRPr="001D29D4" w:rsidRDefault="000E2AF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 xml:space="preserve">Oferty można składać osobiście lub listownie w siedzibie Zamawiającego, tj.: Lubelski Rynek Hurtowy S.A. w Elizówce (Sekretariat Zarządu), adres: Elizówka, ul. Szafranowa 6, 21-003 Ciecierzyn lub przesłać podpisane i zeskanowane dokumenty na adres e-mail: </w:t>
      </w:r>
      <w:hyperlink r:id="rId13" w:history="1">
        <w:r w:rsidRPr="001D29D4">
          <w:rPr>
            <w:rStyle w:val="Hyperlink2"/>
          </w:rPr>
          <w:t>info@elizowka.pl</w:t>
        </w:r>
      </w:hyperlink>
      <w:r w:rsidRPr="001D29D4">
        <w:rPr>
          <w:rFonts w:ascii="Verdana" w:hAnsi="Verdana"/>
          <w:sz w:val="20"/>
          <w:szCs w:val="20"/>
        </w:rPr>
        <w:t>.</w:t>
      </w:r>
    </w:p>
    <w:p w14:paraId="514ACCD0" w14:textId="37885B08" w:rsidR="000E2AFA" w:rsidRPr="001D29D4" w:rsidRDefault="004D524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jc w:val="both"/>
        <w:rPr>
          <w:rFonts w:ascii="Verdana" w:eastAsia="Verdana" w:hAnsi="Verdana" w:cs="Verdana"/>
          <w:b/>
          <w:bCs/>
          <w:color w:val="000000" w:themeColor="text1"/>
          <w:sz w:val="20"/>
          <w:szCs w:val="20"/>
          <w:u w:color="FF0000"/>
        </w:rPr>
      </w:pPr>
      <w:bookmarkStart w:id="12" w:name="_Hlk205807699"/>
      <w:r>
        <w:rPr>
          <w:rFonts w:ascii="Verdana" w:hAnsi="Verdana"/>
          <w:b/>
          <w:bCs/>
          <w:color w:val="000000" w:themeColor="text1"/>
          <w:sz w:val="20"/>
          <w:szCs w:val="20"/>
          <w:u w:color="FF0000"/>
        </w:rPr>
        <w:t xml:space="preserve">Oferty należy złożyć </w:t>
      </w:r>
      <w:r w:rsidRPr="004D524C">
        <w:rPr>
          <w:rFonts w:ascii="Verdana" w:hAnsi="Verdana"/>
          <w:b/>
          <w:bCs/>
          <w:color w:val="FF0000"/>
          <w:sz w:val="20"/>
          <w:szCs w:val="20"/>
          <w:u w:color="FF0000"/>
        </w:rPr>
        <w:t>do</w:t>
      </w:r>
      <w:r w:rsidR="000E2AFA" w:rsidRPr="004D524C">
        <w:rPr>
          <w:rFonts w:ascii="Verdana" w:hAnsi="Verdana"/>
          <w:b/>
          <w:bCs/>
          <w:color w:val="FF0000"/>
          <w:sz w:val="20"/>
          <w:szCs w:val="20"/>
          <w:u w:color="FF0000"/>
        </w:rPr>
        <w:t xml:space="preserve"> </w:t>
      </w:r>
      <w:r w:rsidR="00B22114">
        <w:rPr>
          <w:rFonts w:ascii="Verdana" w:hAnsi="Verdana"/>
          <w:b/>
          <w:bCs/>
          <w:color w:val="FF0000"/>
          <w:sz w:val="20"/>
          <w:szCs w:val="20"/>
          <w:u w:color="FF0000"/>
        </w:rPr>
        <w:t>31</w:t>
      </w:r>
      <w:r w:rsidR="000E2AFA" w:rsidRPr="004D524C">
        <w:rPr>
          <w:rFonts w:ascii="Verdana" w:hAnsi="Verdana"/>
          <w:b/>
          <w:bCs/>
          <w:color w:val="FF0000"/>
          <w:sz w:val="20"/>
          <w:szCs w:val="20"/>
          <w:u w:color="FF0000"/>
        </w:rPr>
        <w:t xml:space="preserve"> </w:t>
      </w:r>
      <w:r w:rsidR="0049044B">
        <w:rPr>
          <w:rFonts w:ascii="Verdana" w:hAnsi="Verdana"/>
          <w:b/>
          <w:bCs/>
          <w:color w:val="FF0000"/>
          <w:sz w:val="20"/>
          <w:szCs w:val="20"/>
          <w:u w:color="FF0000"/>
        </w:rPr>
        <w:t>października</w:t>
      </w:r>
      <w:r w:rsidR="0049044B" w:rsidRPr="004D524C">
        <w:rPr>
          <w:rFonts w:ascii="Verdana" w:hAnsi="Verdana"/>
          <w:b/>
          <w:bCs/>
          <w:color w:val="FF0000"/>
          <w:sz w:val="20"/>
          <w:szCs w:val="20"/>
          <w:u w:color="FF0000"/>
        </w:rPr>
        <w:t xml:space="preserve"> </w:t>
      </w:r>
      <w:r w:rsidR="000E2AFA" w:rsidRPr="004D524C">
        <w:rPr>
          <w:rFonts w:ascii="Verdana" w:hAnsi="Verdana"/>
          <w:b/>
          <w:bCs/>
          <w:color w:val="FF0000"/>
          <w:sz w:val="20"/>
          <w:szCs w:val="20"/>
          <w:u w:color="FF0000"/>
        </w:rPr>
        <w:t>202</w:t>
      </w:r>
      <w:r w:rsidR="00AD3C03">
        <w:rPr>
          <w:rFonts w:ascii="Verdana" w:hAnsi="Verdana"/>
          <w:b/>
          <w:bCs/>
          <w:color w:val="FF0000"/>
          <w:sz w:val="20"/>
          <w:szCs w:val="20"/>
          <w:u w:color="FF0000"/>
        </w:rPr>
        <w:t>5</w:t>
      </w:r>
      <w:r w:rsidR="000E2AFA" w:rsidRPr="004D524C">
        <w:rPr>
          <w:rFonts w:ascii="Verdana" w:hAnsi="Verdana"/>
          <w:b/>
          <w:bCs/>
          <w:color w:val="FF0000"/>
          <w:sz w:val="20"/>
          <w:szCs w:val="20"/>
          <w:u w:color="FF0000"/>
        </w:rPr>
        <w:t xml:space="preserve"> r</w:t>
      </w:r>
      <w:r w:rsidRPr="004D524C">
        <w:rPr>
          <w:rFonts w:ascii="Verdana" w:hAnsi="Verdana"/>
          <w:b/>
          <w:bCs/>
          <w:color w:val="FF0000"/>
          <w:sz w:val="20"/>
          <w:szCs w:val="20"/>
          <w:u w:color="FF0000"/>
        </w:rPr>
        <w:t>oku d</w:t>
      </w:r>
      <w:r w:rsidR="000E2AFA" w:rsidRPr="004D524C">
        <w:rPr>
          <w:rFonts w:ascii="Verdana" w:hAnsi="Verdana"/>
          <w:b/>
          <w:bCs/>
          <w:color w:val="FF0000"/>
          <w:sz w:val="20"/>
          <w:szCs w:val="20"/>
          <w:u w:color="7030A0"/>
        </w:rPr>
        <w:t>o godzin</w:t>
      </w:r>
      <w:r w:rsidRPr="004D524C">
        <w:rPr>
          <w:rFonts w:ascii="Verdana" w:hAnsi="Verdana"/>
          <w:b/>
          <w:bCs/>
          <w:color w:val="FF0000"/>
          <w:sz w:val="20"/>
          <w:szCs w:val="20"/>
          <w:u w:color="7030A0"/>
        </w:rPr>
        <w:t>y</w:t>
      </w:r>
      <w:r w:rsidR="000E2AFA" w:rsidRPr="004D524C">
        <w:rPr>
          <w:rFonts w:ascii="Verdana" w:hAnsi="Verdana"/>
          <w:b/>
          <w:bCs/>
          <w:color w:val="FF0000"/>
          <w:sz w:val="20"/>
          <w:szCs w:val="20"/>
          <w:u w:color="7030A0"/>
        </w:rPr>
        <w:t xml:space="preserve"> 1</w:t>
      </w:r>
      <w:r w:rsidR="00AD3C03">
        <w:rPr>
          <w:rFonts w:ascii="Verdana" w:hAnsi="Verdana"/>
          <w:b/>
          <w:bCs/>
          <w:color w:val="FF0000"/>
          <w:sz w:val="20"/>
          <w:szCs w:val="20"/>
          <w:u w:color="7030A0"/>
        </w:rPr>
        <w:t>2:</w:t>
      </w:r>
      <w:r w:rsidR="000E2AFA" w:rsidRPr="004D524C">
        <w:rPr>
          <w:rFonts w:ascii="Verdana" w:hAnsi="Verdana"/>
          <w:b/>
          <w:bCs/>
          <w:color w:val="FF0000"/>
          <w:sz w:val="20"/>
          <w:szCs w:val="20"/>
          <w:u w:color="7030A0"/>
        </w:rPr>
        <w:t>00.</w:t>
      </w:r>
      <w:r w:rsidR="000E2AFA" w:rsidRPr="001D29D4">
        <w:rPr>
          <w:rFonts w:ascii="Verdana" w:hAnsi="Verdana"/>
          <w:b/>
          <w:bCs/>
          <w:color w:val="000000" w:themeColor="text1"/>
          <w:sz w:val="20"/>
          <w:szCs w:val="20"/>
          <w:u w:color="FF0000"/>
        </w:rPr>
        <w:t xml:space="preserve"> Oferty otrzymane po tym terminie zostaną zwrócone Oferentom bez otwierania. </w:t>
      </w:r>
    </w:p>
    <w:bookmarkEnd w:id="12"/>
    <w:p w14:paraId="3DA0223A" w14:textId="77777777" w:rsidR="000E2AFA" w:rsidRPr="001D29D4" w:rsidRDefault="000E2AFA" w:rsidP="002C19C1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</w:p>
    <w:p w14:paraId="1D175E8B" w14:textId="58BB8F7D" w:rsidR="000E2AFA" w:rsidRPr="001D29D4" w:rsidRDefault="000E2AFA" w:rsidP="002E7D9E">
      <w:pPr>
        <w:spacing w:after="0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1D29D4">
        <w:rPr>
          <w:rFonts w:ascii="Verdana" w:hAnsi="Verdana"/>
          <w:b/>
          <w:bCs/>
          <w:sz w:val="20"/>
          <w:szCs w:val="20"/>
        </w:rPr>
        <w:t>VII. Zawartość oferty</w:t>
      </w:r>
      <w:r w:rsidR="002E7D9E">
        <w:rPr>
          <w:rFonts w:ascii="Verdana" w:hAnsi="Verdana"/>
          <w:b/>
          <w:bCs/>
          <w:sz w:val="20"/>
          <w:szCs w:val="20"/>
        </w:rPr>
        <w:t xml:space="preserve"> - </w:t>
      </w:r>
      <w:r w:rsidRPr="001D29D4">
        <w:rPr>
          <w:rFonts w:ascii="Verdana" w:hAnsi="Verdana"/>
          <w:b/>
          <w:bCs/>
          <w:sz w:val="20"/>
          <w:szCs w:val="20"/>
        </w:rPr>
        <w:t>Oferta składana przez uczestnika postępowania powinna w całości odpowiadać wymaganiom postępowania i zawierać:</w:t>
      </w:r>
    </w:p>
    <w:p w14:paraId="2492CCD8" w14:textId="77777777" w:rsidR="000E2AFA" w:rsidRPr="001D29D4" w:rsidRDefault="000E2AFA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contextualSpacing w:val="0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>Podstawowe informacje i dokumenty dotyczące Oferenta, tj.:</w:t>
      </w:r>
    </w:p>
    <w:p w14:paraId="2EC945D9" w14:textId="76DFD6E2" w:rsidR="000E2AFA" w:rsidRPr="001D29D4" w:rsidRDefault="000E2AFA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1116" w:hanging="396"/>
        <w:contextualSpacing w:val="0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>Oznaczenie firmy, siedziba, prawna forma działania</w:t>
      </w:r>
      <w:r w:rsidR="004D524C">
        <w:rPr>
          <w:rFonts w:ascii="Verdana" w:hAnsi="Verdana"/>
          <w:sz w:val="20"/>
          <w:szCs w:val="20"/>
        </w:rPr>
        <w:t>.</w:t>
      </w:r>
    </w:p>
    <w:p w14:paraId="7A896554" w14:textId="79D0F77F" w:rsidR="000E2AFA" w:rsidRPr="001D29D4" w:rsidRDefault="000E2AFA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1116" w:hanging="396"/>
        <w:contextualSpacing w:val="0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>Należycie sporządzone pełnomocnictwo do sporządzenia, przedstawienia oferty i zawarcia umowy dla osób podpisujących ofertę, jeżeli nie jest to osoba wymieniona w rejestrze</w:t>
      </w:r>
      <w:r w:rsidR="004D524C">
        <w:rPr>
          <w:rFonts w:ascii="Verdana" w:hAnsi="Verdana"/>
          <w:sz w:val="20"/>
          <w:szCs w:val="20"/>
        </w:rPr>
        <w:t>.</w:t>
      </w:r>
    </w:p>
    <w:p w14:paraId="2A3822E5" w14:textId="77777777" w:rsidR="00152D25" w:rsidRPr="001D29D4" w:rsidRDefault="00152D25" w:rsidP="00152D25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contextualSpacing w:val="0"/>
        <w:jc w:val="both"/>
        <w:rPr>
          <w:rFonts w:ascii="Verdana" w:eastAsia="Verdana" w:hAnsi="Verdana" w:cs="Verdana"/>
          <w:sz w:val="20"/>
          <w:szCs w:val="20"/>
        </w:rPr>
      </w:pPr>
      <w:bookmarkStart w:id="13" w:name="_Hlk205807626"/>
      <w:r w:rsidRPr="001D29D4">
        <w:rPr>
          <w:rFonts w:ascii="Verdana" w:hAnsi="Verdana"/>
          <w:sz w:val="20"/>
          <w:szCs w:val="20"/>
        </w:rPr>
        <w:t xml:space="preserve">Podpisany na wszystkich stronach wzór </w:t>
      </w:r>
      <w:r>
        <w:rPr>
          <w:rFonts w:ascii="Verdana" w:hAnsi="Verdana"/>
          <w:sz w:val="20"/>
          <w:szCs w:val="20"/>
        </w:rPr>
        <w:t>U</w:t>
      </w:r>
      <w:r w:rsidRPr="001D29D4">
        <w:rPr>
          <w:rFonts w:ascii="Verdana" w:hAnsi="Verdana"/>
          <w:sz w:val="20"/>
          <w:szCs w:val="20"/>
        </w:rPr>
        <w:t>mowy</w:t>
      </w:r>
      <w:r>
        <w:rPr>
          <w:rFonts w:ascii="Verdana" w:hAnsi="Verdana"/>
          <w:sz w:val="20"/>
          <w:szCs w:val="20"/>
        </w:rPr>
        <w:t xml:space="preserve"> wraz z załącznikami do Umowy</w:t>
      </w:r>
      <w:r w:rsidRPr="001D29D4">
        <w:rPr>
          <w:rFonts w:ascii="Verdana" w:hAnsi="Verdana"/>
          <w:sz w:val="20"/>
          <w:szCs w:val="20"/>
        </w:rPr>
        <w:t xml:space="preserve">, według </w:t>
      </w:r>
      <w:r w:rsidRPr="008C3850">
        <w:rPr>
          <w:rFonts w:ascii="Verdana" w:hAnsi="Verdana"/>
          <w:color w:val="FF0000"/>
          <w:sz w:val="20"/>
          <w:szCs w:val="20"/>
        </w:rPr>
        <w:t>Załącznika nr 1</w:t>
      </w:r>
      <w:r w:rsidRPr="001D29D4">
        <w:rPr>
          <w:rFonts w:ascii="Verdana" w:hAnsi="Verdana"/>
          <w:sz w:val="20"/>
          <w:szCs w:val="20"/>
        </w:rPr>
        <w:t xml:space="preserve"> do niniejszej specyfikacji. </w:t>
      </w:r>
    </w:p>
    <w:p w14:paraId="5244DA06" w14:textId="09DB947C" w:rsidR="00467E51" w:rsidRPr="00456C59" w:rsidRDefault="00467E51" w:rsidP="00467E51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Podpisany na wszystkich stronach </w:t>
      </w:r>
      <w:r w:rsidRPr="00456C59">
        <w:rPr>
          <w:rFonts w:ascii="Verdana" w:eastAsia="Verdana" w:hAnsi="Verdana" w:cs="Verdana"/>
          <w:color w:val="EE0000"/>
          <w:sz w:val="20"/>
          <w:szCs w:val="20"/>
        </w:rPr>
        <w:t xml:space="preserve">Załącznik nr </w:t>
      </w:r>
      <w:r>
        <w:rPr>
          <w:rFonts w:ascii="Verdana" w:eastAsia="Verdana" w:hAnsi="Verdana" w:cs="Verdana"/>
          <w:color w:val="EE0000"/>
          <w:sz w:val="20"/>
          <w:szCs w:val="20"/>
        </w:rPr>
        <w:t>2</w:t>
      </w:r>
      <w:r w:rsidRPr="00456C59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do Specyfikacji warunków zamówienia - Opis działania Systemu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.</w:t>
      </w:r>
    </w:p>
    <w:p w14:paraId="134E1556" w14:textId="6F48450D" w:rsidR="00152D25" w:rsidRPr="001D29D4" w:rsidRDefault="00152D25" w:rsidP="00152D25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contextualSpacing w:val="0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 xml:space="preserve">Wypełniony i podpisany druk „OFERTA”, stanowiący </w:t>
      </w:r>
      <w:r w:rsidRPr="008C3850">
        <w:rPr>
          <w:rFonts w:ascii="Verdana" w:hAnsi="Verdana"/>
          <w:color w:val="FF0000"/>
          <w:sz w:val="20"/>
          <w:szCs w:val="20"/>
        </w:rPr>
        <w:t xml:space="preserve">Załącznik nr </w:t>
      </w:r>
      <w:r w:rsidR="00467E51">
        <w:rPr>
          <w:rFonts w:ascii="Verdana" w:hAnsi="Verdana"/>
          <w:color w:val="FF0000"/>
          <w:sz w:val="20"/>
          <w:szCs w:val="20"/>
        </w:rPr>
        <w:t>3</w:t>
      </w:r>
      <w:r w:rsidRPr="001D29D4">
        <w:rPr>
          <w:rFonts w:ascii="Verdana" w:hAnsi="Verdana"/>
          <w:sz w:val="20"/>
          <w:szCs w:val="20"/>
        </w:rPr>
        <w:t xml:space="preserve"> do niniejszej specyfikacji</w:t>
      </w:r>
      <w:r>
        <w:rPr>
          <w:rFonts w:ascii="Verdana" w:hAnsi="Verdana"/>
          <w:sz w:val="20"/>
          <w:szCs w:val="20"/>
        </w:rPr>
        <w:t xml:space="preserve"> z podaną c</w:t>
      </w:r>
      <w:r w:rsidR="000E2AFA" w:rsidRPr="00456C59">
        <w:rPr>
          <w:rFonts w:ascii="Verdana" w:hAnsi="Verdana"/>
          <w:sz w:val="20"/>
          <w:szCs w:val="20"/>
        </w:rPr>
        <w:t>en</w:t>
      </w:r>
      <w:r>
        <w:rPr>
          <w:rFonts w:ascii="Verdana" w:hAnsi="Verdana"/>
          <w:sz w:val="20"/>
          <w:szCs w:val="20"/>
        </w:rPr>
        <w:t>ą</w:t>
      </w:r>
      <w:r w:rsidR="000E2AFA" w:rsidRPr="00456C59">
        <w:rPr>
          <w:rFonts w:ascii="Verdana" w:hAnsi="Verdana"/>
          <w:sz w:val="20"/>
          <w:szCs w:val="20"/>
        </w:rPr>
        <w:t xml:space="preserve"> wykonania przedmiotu </w:t>
      </w:r>
      <w:r w:rsidR="005C0FA2" w:rsidRPr="00456C59">
        <w:rPr>
          <w:rFonts w:ascii="Verdana" w:hAnsi="Verdana"/>
          <w:sz w:val="20"/>
          <w:szCs w:val="20"/>
        </w:rPr>
        <w:t>U</w:t>
      </w:r>
      <w:r w:rsidR="004D524C" w:rsidRPr="00456C59">
        <w:rPr>
          <w:rFonts w:ascii="Verdana" w:hAnsi="Verdana"/>
          <w:sz w:val="20"/>
          <w:szCs w:val="20"/>
        </w:rPr>
        <w:t xml:space="preserve">mowy </w:t>
      </w:r>
      <w:r w:rsidR="005C0FA2" w:rsidRPr="00456C59">
        <w:rPr>
          <w:rFonts w:ascii="Verdana" w:hAnsi="Verdana" w:cs="Arial"/>
          <w:sz w:val="20"/>
          <w:szCs w:val="20"/>
        </w:rPr>
        <w:t>na wykonanie modernizacji oraz obsługi serwisowej Systemu kontroli wjazdów i wyjazdów pojazdów na teren</w:t>
      </w:r>
      <w:r w:rsidR="005E1D7F" w:rsidRPr="00456C59">
        <w:rPr>
          <w:rFonts w:ascii="Verdana" w:hAnsi="Verdana" w:cs="Arial"/>
          <w:sz w:val="20"/>
          <w:szCs w:val="20"/>
        </w:rPr>
        <w:t>ie</w:t>
      </w:r>
      <w:r w:rsidR="005C0FA2" w:rsidRPr="00456C59">
        <w:rPr>
          <w:rFonts w:ascii="Verdana" w:hAnsi="Verdana" w:cs="Arial"/>
          <w:sz w:val="20"/>
          <w:szCs w:val="20"/>
        </w:rPr>
        <w:t xml:space="preserve"> Lubelskiego Rynku Hurtowego S.A. </w:t>
      </w:r>
      <w:r w:rsidR="000E2AFA" w:rsidRPr="00456C59">
        <w:rPr>
          <w:rFonts w:ascii="Verdana" w:hAnsi="Verdana"/>
          <w:sz w:val="20"/>
          <w:szCs w:val="20"/>
        </w:rPr>
        <w:t>w kwocie netto.</w:t>
      </w:r>
      <w:r w:rsidRPr="00152D25">
        <w:rPr>
          <w:rFonts w:ascii="Verdana" w:hAnsi="Verdana"/>
          <w:sz w:val="20"/>
          <w:szCs w:val="20"/>
        </w:rPr>
        <w:t xml:space="preserve"> </w:t>
      </w:r>
    </w:p>
    <w:bookmarkEnd w:id="13"/>
    <w:p w14:paraId="3E8E2202" w14:textId="296CF690" w:rsidR="000E2AFA" w:rsidRPr="004A1613" w:rsidRDefault="000E2AFA" w:rsidP="004A1613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4A1613">
        <w:rPr>
          <w:rFonts w:ascii="Verdana" w:hAnsi="Verdana"/>
          <w:sz w:val="20"/>
          <w:szCs w:val="20"/>
        </w:rPr>
        <w:t xml:space="preserve">Wymagane doświadczenie </w:t>
      </w:r>
      <w:r w:rsidR="00AD3C03" w:rsidRPr="004A1613">
        <w:rPr>
          <w:rFonts w:ascii="Verdana" w:hAnsi="Verdana"/>
          <w:sz w:val="20"/>
          <w:szCs w:val="20"/>
        </w:rPr>
        <w:t>Oferenta,</w:t>
      </w:r>
      <w:r w:rsidR="00801681" w:rsidRPr="004A1613">
        <w:rPr>
          <w:rFonts w:ascii="Verdana" w:hAnsi="Verdana"/>
          <w:sz w:val="20"/>
          <w:szCs w:val="20"/>
        </w:rPr>
        <w:t xml:space="preserve"> czyli</w:t>
      </w:r>
      <w:r w:rsidRPr="004A1613">
        <w:rPr>
          <w:rFonts w:ascii="Verdana" w:hAnsi="Verdana"/>
          <w:sz w:val="20"/>
          <w:szCs w:val="20"/>
        </w:rPr>
        <w:t xml:space="preserve"> informacj</w:t>
      </w:r>
      <w:r w:rsidR="00801681" w:rsidRPr="004A1613">
        <w:rPr>
          <w:rFonts w:ascii="Verdana" w:hAnsi="Verdana"/>
          <w:sz w:val="20"/>
          <w:szCs w:val="20"/>
        </w:rPr>
        <w:t>a</w:t>
      </w:r>
      <w:r w:rsidRPr="004A1613">
        <w:rPr>
          <w:rFonts w:ascii="Verdana" w:hAnsi="Verdana"/>
          <w:sz w:val="20"/>
          <w:szCs w:val="20"/>
        </w:rPr>
        <w:t xml:space="preserve"> o dotychczas </w:t>
      </w:r>
      <w:r w:rsidR="001F355F" w:rsidRPr="004A1613">
        <w:rPr>
          <w:rFonts w:ascii="Verdana" w:hAnsi="Verdana"/>
          <w:sz w:val="20"/>
          <w:szCs w:val="20"/>
        </w:rPr>
        <w:t>wykonanych</w:t>
      </w:r>
      <w:r w:rsidR="005D2D18" w:rsidRPr="004A1613">
        <w:rPr>
          <w:rFonts w:ascii="Verdana" w:hAnsi="Verdana"/>
          <w:sz w:val="20"/>
          <w:szCs w:val="20"/>
        </w:rPr>
        <w:t xml:space="preserve"> </w:t>
      </w:r>
      <w:r w:rsidR="004A1613" w:rsidRPr="004A1613">
        <w:rPr>
          <w:rFonts w:ascii="Verdana" w:hAnsi="Verdana"/>
          <w:sz w:val="20"/>
          <w:szCs w:val="20"/>
        </w:rPr>
        <w:t>w okresie ostatnich 2 lat przed upływem terminu składania ofert minimum 2</w:t>
      </w:r>
      <w:r w:rsidR="004A1613">
        <w:rPr>
          <w:rFonts w:ascii="Verdana" w:hAnsi="Verdana"/>
          <w:sz w:val="20"/>
          <w:szCs w:val="20"/>
        </w:rPr>
        <w:t>-ch</w:t>
      </w:r>
      <w:r w:rsidR="004A1613" w:rsidRPr="004A1613">
        <w:rPr>
          <w:rFonts w:ascii="Verdana" w:hAnsi="Verdana"/>
          <w:sz w:val="20"/>
          <w:szCs w:val="20"/>
        </w:rPr>
        <w:t xml:space="preserve"> dostaw</w:t>
      </w:r>
      <w:r w:rsidR="004A1613">
        <w:rPr>
          <w:rFonts w:ascii="Verdana" w:hAnsi="Verdana"/>
          <w:sz w:val="20"/>
          <w:szCs w:val="20"/>
        </w:rPr>
        <w:t xml:space="preserve"> </w:t>
      </w:r>
      <w:r w:rsidR="004A1613" w:rsidRPr="004A1613">
        <w:rPr>
          <w:rFonts w:ascii="Verdana" w:hAnsi="Verdana"/>
          <w:sz w:val="20"/>
          <w:szCs w:val="20"/>
        </w:rPr>
        <w:t>system</w:t>
      </w:r>
      <w:r w:rsidR="004A1613">
        <w:rPr>
          <w:rFonts w:ascii="Verdana" w:hAnsi="Verdana"/>
          <w:sz w:val="20"/>
          <w:szCs w:val="20"/>
        </w:rPr>
        <w:t>ów</w:t>
      </w:r>
      <w:r w:rsidR="004A1613" w:rsidRPr="004A1613">
        <w:rPr>
          <w:rFonts w:ascii="Verdana" w:hAnsi="Verdana"/>
          <w:sz w:val="20"/>
          <w:szCs w:val="20"/>
        </w:rPr>
        <w:t xml:space="preserve"> parkingow</w:t>
      </w:r>
      <w:r w:rsidR="004A1613">
        <w:rPr>
          <w:rFonts w:ascii="Verdana" w:hAnsi="Verdana"/>
          <w:sz w:val="20"/>
          <w:szCs w:val="20"/>
        </w:rPr>
        <w:t>ych lub wjazdowych</w:t>
      </w:r>
      <w:r w:rsidR="004A1613" w:rsidRPr="004A1613">
        <w:rPr>
          <w:rFonts w:ascii="Verdana" w:hAnsi="Verdana"/>
          <w:sz w:val="20"/>
          <w:szCs w:val="20"/>
        </w:rPr>
        <w:t xml:space="preserve"> o wartości minimum 200 000,00 zł brutto każda</w:t>
      </w:r>
      <w:r w:rsidR="004A1613">
        <w:rPr>
          <w:rFonts w:ascii="Verdana" w:hAnsi="Verdana"/>
          <w:sz w:val="20"/>
          <w:szCs w:val="20"/>
        </w:rPr>
        <w:t xml:space="preserve">, </w:t>
      </w:r>
      <w:r w:rsidRPr="004A1613">
        <w:rPr>
          <w:rFonts w:ascii="Verdana" w:hAnsi="Verdana"/>
          <w:sz w:val="20"/>
          <w:szCs w:val="20"/>
        </w:rPr>
        <w:t>popartych referencjami</w:t>
      </w:r>
      <w:r w:rsidR="00BE51F6" w:rsidRPr="004A1613">
        <w:rPr>
          <w:rFonts w:ascii="Verdana" w:hAnsi="Verdana"/>
          <w:sz w:val="20"/>
          <w:szCs w:val="20"/>
        </w:rPr>
        <w:t xml:space="preserve"> wraz z dostarczonym kontaktem do firmy użytkującej system w celu weryfikacji i oceny jego działania</w:t>
      </w:r>
      <w:r w:rsidRPr="004A1613">
        <w:rPr>
          <w:rFonts w:ascii="Verdana" w:hAnsi="Verdana"/>
          <w:sz w:val="20"/>
          <w:szCs w:val="20"/>
        </w:rPr>
        <w:t xml:space="preserve">. </w:t>
      </w:r>
      <w:r w:rsidR="00004B89" w:rsidRPr="004A1613">
        <w:rPr>
          <w:rFonts w:ascii="Verdana" w:hAnsi="Verdana"/>
          <w:sz w:val="20"/>
          <w:szCs w:val="20"/>
        </w:rPr>
        <w:t xml:space="preserve">Druk stanowi </w:t>
      </w:r>
      <w:r w:rsidR="00004B89" w:rsidRPr="004A1613">
        <w:rPr>
          <w:rFonts w:ascii="Verdana" w:hAnsi="Verdana"/>
          <w:color w:val="FF0000"/>
          <w:sz w:val="20"/>
          <w:szCs w:val="20"/>
        </w:rPr>
        <w:t>Załącznik nr 4</w:t>
      </w:r>
      <w:r w:rsidR="00004B89" w:rsidRPr="004A1613">
        <w:rPr>
          <w:rFonts w:ascii="Verdana" w:hAnsi="Verdana"/>
          <w:sz w:val="20"/>
          <w:szCs w:val="20"/>
        </w:rPr>
        <w:t xml:space="preserve"> do niniejszej specyfikacji.</w:t>
      </w:r>
    </w:p>
    <w:p w14:paraId="712CD3DF" w14:textId="77777777" w:rsidR="00152D25" w:rsidRPr="00F64C1B" w:rsidRDefault="00152D25" w:rsidP="00152D25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contextualSpacing w:val="0"/>
        <w:jc w:val="both"/>
        <w:rPr>
          <w:rFonts w:ascii="Verdana" w:eastAsia="Verdana" w:hAnsi="Verdana" w:cs="Verdana"/>
          <w:sz w:val="20"/>
          <w:szCs w:val="20"/>
        </w:rPr>
      </w:pPr>
      <w:r w:rsidRPr="00F64C1B">
        <w:rPr>
          <w:rFonts w:ascii="Verdana" w:hAnsi="Verdana"/>
          <w:sz w:val="20"/>
          <w:szCs w:val="20"/>
        </w:rPr>
        <w:t xml:space="preserve">Aby wykonany </w:t>
      </w:r>
      <w:r w:rsidRPr="00511EE1">
        <w:rPr>
          <w:rFonts w:ascii="Verdana" w:hAnsi="Verdana"/>
          <w:sz w:val="20"/>
          <w:szCs w:val="20"/>
        </w:rPr>
        <w:t xml:space="preserve">System kontroli wjazdów i wyjazdów pojazdów </w:t>
      </w:r>
      <w:r w:rsidRPr="00F64C1B">
        <w:rPr>
          <w:rFonts w:ascii="Verdana" w:hAnsi="Verdana"/>
          <w:sz w:val="20"/>
          <w:szCs w:val="20"/>
        </w:rPr>
        <w:t>został uwzględniony w wykazanym doświadczeniu musi spełnić poniższe wymagania:</w:t>
      </w:r>
    </w:p>
    <w:p w14:paraId="5FC90E3E" w14:textId="77777777" w:rsidR="00152D25" w:rsidRPr="00F64C1B" w:rsidRDefault="00152D25" w:rsidP="00152D25">
      <w:pPr>
        <w:pStyle w:val="Akapitzlist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rFonts w:ascii="Verdana" w:hAnsi="Verdana"/>
          <w:sz w:val="20"/>
          <w:szCs w:val="20"/>
        </w:rPr>
      </w:pPr>
      <w:r w:rsidRPr="00F64C1B">
        <w:rPr>
          <w:rFonts w:ascii="Verdana" w:eastAsia="Verdana" w:hAnsi="Verdana" w:cs="Verdana"/>
          <w:sz w:val="20"/>
          <w:szCs w:val="20"/>
        </w:rPr>
        <w:t>system automatycznie odczytuje numery rejestracyjne pojazdów w oparciu o kamery LPR</w:t>
      </w:r>
      <w:r w:rsidRPr="00F64C1B">
        <w:rPr>
          <w:rFonts w:ascii="Verdana" w:hAnsi="Verdana"/>
          <w:sz w:val="20"/>
          <w:szCs w:val="20"/>
        </w:rPr>
        <w:t>,</w:t>
      </w:r>
    </w:p>
    <w:p w14:paraId="3F3440A8" w14:textId="77777777" w:rsidR="00152D25" w:rsidRPr="00F64C1B" w:rsidRDefault="00152D25" w:rsidP="00152D25">
      <w:pPr>
        <w:pStyle w:val="Akapitzlist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rFonts w:ascii="Verdana" w:hAnsi="Verdana"/>
          <w:sz w:val="20"/>
          <w:szCs w:val="20"/>
        </w:rPr>
      </w:pPr>
      <w:r w:rsidRPr="00F64C1B">
        <w:rPr>
          <w:rFonts w:ascii="Verdana" w:hAnsi="Verdana"/>
          <w:sz w:val="20"/>
          <w:szCs w:val="20"/>
        </w:rPr>
        <w:lastRenderedPageBreak/>
        <w:t>system nalicza różne stawki opłat zależnie od rodzaju/kategorii pojazdów/klientów,</w:t>
      </w:r>
    </w:p>
    <w:p w14:paraId="52A14898" w14:textId="77777777" w:rsidR="00152D25" w:rsidRPr="00F64C1B" w:rsidRDefault="00152D25" w:rsidP="00152D25">
      <w:pPr>
        <w:pStyle w:val="Akapitzlist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rFonts w:ascii="Verdana" w:hAnsi="Verdana"/>
          <w:sz w:val="20"/>
          <w:szCs w:val="20"/>
        </w:rPr>
      </w:pPr>
      <w:r w:rsidRPr="00F64C1B">
        <w:rPr>
          <w:rFonts w:ascii="Verdana" w:hAnsi="Verdana"/>
          <w:sz w:val="20"/>
          <w:szCs w:val="20"/>
        </w:rPr>
        <w:t>system nalicza opłaty automatycznie</w:t>
      </w:r>
      <w:r>
        <w:rPr>
          <w:rFonts w:ascii="Verdana" w:hAnsi="Verdana"/>
          <w:sz w:val="20"/>
          <w:szCs w:val="20"/>
        </w:rPr>
        <w:t>,</w:t>
      </w:r>
    </w:p>
    <w:p w14:paraId="106AC7B6" w14:textId="77777777" w:rsidR="00152D25" w:rsidRPr="00F64C1B" w:rsidRDefault="00152D25" w:rsidP="00152D25">
      <w:pPr>
        <w:pStyle w:val="Akapitzlist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rFonts w:ascii="Verdana" w:hAnsi="Verdana"/>
          <w:sz w:val="20"/>
          <w:szCs w:val="20"/>
        </w:rPr>
      </w:pPr>
      <w:r w:rsidRPr="00F64C1B">
        <w:rPr>
          <w:rFonts w:ascii="Verdana" w:eastAsia="Verdana" w:hAnsi="Verdana" w:cs="Verdana"/>
          <w:sz w:val="20"/>
          <w:szCs w:val="20"/>
        </w:rPr>
        <w:t xml:space="preserve">system ewidencjonuje interwały czasowe przebywania pojazdów na </w:t>
      </w:r>
      <w:r>
        <w:rPr>
          <w:rFonts w:ascii="Verdana" w:eastAsia="Verdana" w:hAnsi="Verdana" w:cs="Verdana"/>
          <w:sz w:val="20"/>
          <w:szCs w:val="20"/>
        </w:rPr>
        <w:t>terenie obiektu</w:t>
      </w:r>
      <w:r w:rsidRPr="00F64C1B">
        <w:rPr>
          <w:rFonts w:ascii="Verdana" w:eastAsia="Verdana" w:hAnsi="Verdana" w:cs="Verdana"/>
          <w:sz w:val="20"/>
          <w:szCs w:val="20"/>
        </w:rPr>
        <w:t>,</w:t>
      </w:r>
    </w:p>
    <w:p w14:paraId="6B7C5872" w14:textId="77777777" w:rsidR="00152D25" w:rsidRPr="00F64C1B" w:rsidRDefault="00152D25" w:rsidP="00152D25">
      <w:pPr>
        <w:pStyle w:val="Akapitzlist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rFonts w:ascii="Verdana" w:hAnsi="Verdana"/>
          <w:sz w:val="20"/>
          <w:szCs w:val="20"/>
        </w:rPr>
      </w:pPr>
      <w:r w:rsidRPr="00F64C1B">
        <w:rPr>
          <w:rFonts w:ascii="Verdana" w:hAnsi="Verdana"/>
          <w:sz w:val="20"/>
          <w:szCs w:val="20"/>
        </w:rPr>
        <w:t xml:space="preserve">system umożliwia pobieranie opłat </w:t>
      </w:r>
      <w:r>
        <w:rPr>
          <w:rFonts w:ascii="Verdana" w:hAnsi="Verdana"/>
          <w:sz w:val="20"/>
          <w:szCs w:val="20"/>
        </w:rPr>
        <w:t xml:space="preserve">wnoszonych </w:t>
      </w:r>
      <w:r w:rsidRPr="00F64C1B">
        <w:rPr>
          <w:rFonts w:ascii="Verdana" w:hAnsi="Verdana"/>
          <w:sz w:val="20"/>
          <w:szCs w:val="20"/>
        </w:rPr>
        <w:t xml:space="preserve">samodzielnie przez </w:t>
      </w:r>
      <w:r>
        <w:rPr>
          <w:rFonts w:ascii="Verdana" w:hAnsi="Verdana"/>
          <w:sz w:val="20"/>
          <w:szCs w:val="20"/>
        </w:rPr>
        <w:t>K</w:t>
      </w:r>
      <w:r w:rsidRPr="00F64C1B">
        <w:rPr>
          <w:rFonts w:ascii="Verdana" w:hAnsi="Verdana"/>
          <w:sz w:val="20"/>
          <w:szCs w:val="20"/>
        </w:rPr>
        <w:t>lientów,</w:t>
      </w:r>
    </w:p>
    <w:p w14:paraId="1C5A0A9F" w14:textId="77777777" w:rsidR="00152D25" w:rsidRPr="00F64C1B" w:rsidRDefault="00152D25" w:rsidP="00152D25">
      <w:pPr>
        <w:pStyle w:val="Akapitzlist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rFonts w:ascii="Verdana" w:hAnsi="Verdana"/>
          <w:sz w:val="20"/>
          <w:szCs w:val="20"/>
        </w:rPr>
      </w:pPr>
      <w:r w:rsidRPr="00F64C1B">
        <w:rPr>
          <w:rFonts w:ascii="Verdana" w:hAnsi="Verdana"/>
          <w:sz w:val="20"/>
          <w:szCs w:val="20"/>
        </w:rPr>
        <w:t>system dopuszcza płatnoś</w:t>
      </w:r>
      <w:r>
        <w:rPr>
          <w:rFonts w:ascii="Verdana" w:hAnsi="Verdana"/>
          <w:sz w:val="20"/>
          <w:szCs w:val="20"/>
        </w:rPr>
        <w:t>ci</w:t>
      </w:r>
      <w:r w:rsidRPr="00F64C1B">
        <w:rPr>
          <w:rFonts w:ascii="Verdana" w:hAnsi="Verdana"/>
          <w:sz w:val="20"/>
          <w:szCs w:val="20"/>
        </w:rPr>
        <w:t xml:space="preserve"> gotówkow</w:t>
      </w:r>
      <w:r>
        <w:rPr>
          <w:rFonts w:ascii="Verdana" w:hAnsi="Verdana"/>
          <w:sz w:val="20"/>
          <w:szCs w:val="20"/>
        </w:rPr>
        <w:t>e</w:t>
      </w:r>
      <w:r w:rsidRPr="00F64C1B">
        <w:rPr>
          <w:rFonts w:ascii="Verdana" w:hAnsi="Verdana"/>
          <w:sz w:val="20"/>
          <w:szCs w:val="20"/>
        </w:rPr>
        <w:t xml:space="preserve"> i bezgotówkow</w:t>
      </w:r>
      <w:r>
        <w:rPr>
          <w:rFonts w:ascii="Verdana" w:hAnsi="Verdana"/>
          <w:sz w:val="20"/>
          <w:szCs w:val="20"/>
        </w:rPr>
        <w:t>e</w:t>
      </w:r>
      <w:r w:rsidRPr="00F64C1B">
        <w:rPr>
          <w:rFonts w:ascii="Verdana" w:hAnsi="Verdana"/>
          <w:sz w:val="20"/>
          <w:szCs w:val="20"/>
        </w:rPr>
        <w:t>,</w:t>
      </w:r>
    </w:p>
    <w:p w14:paraId="45563D51" w14:textId="77777777" w:rsidR="00152D25" w:rsidRPr="00F64C1B" w:rsidRDefault="00152D25" w:rsidP="00152D25">
      <w:pPr>
        <w:pStyle w:val="Akapitzlist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rFonts w:ascii="Verdana" w:hAnsi="Verdana"/>
          <w:sz w:val="20"/>
          <w:szCs w:val="20"/>
        </w:rPr>
      </w:pPr>
      <w:r w:rsidRPr="00F64C1B">
        <w:rPr>
          <w:rFonts w:ascii="Verdana" w:eastAsia="Verdana" w:hAnsi="Verdana" w:cs="Verdana"/>
          <w:sz w:val="20"/>
          <w:szCs w:val="20"/>
        </w:rPr>
        <w:t>system fiskalizuje wnoszone opłaty.</w:t>
      </w:r>
    </w:p>
    <w:p w14:paraId="08C7367D" w14:textId="77777777" w:rsidR="00467E51" w:rsidRPr="00BF6584" w:rsidRDefault="00467E51" w:rsidP="00467E51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contextualSpacing w:val="0"/>
        <w:jc w:val="both"/>
        <w:rPr>
          <w:rFonts w:ascii="Verdana" w:eastAsia="Verdana" w:hAnsi="Verdana" w:cs="Verdana"/>
          <w:sz w:val="20"/>
          <w:szCs w:val="20"/>
        </w:rPr>
      </w:pPr>
      <w:bookmarkStart w:id="14" w:name="_Hlk210728092"/>
      <w:r w:rsidRPr="001D29D4">
        <w:rPr>
          <w:rFonts w:ascii="Verdana" w:hAnsi="Verdana"/>
          <w:sz w:val="20"/>
          <w:szCs w:val="20"/>
        </w:rPr>
        <w:t>Oświadczenie Oferenta o wyrażeniu zgody na poprawienie oczywistych omyłek w </w:t>
      </w:r>
      <w:r>
        <w:rPr>
          <w:rFonts w:ascii="Verdana" w:hAnsi="Verdana"/>
          <w:sz w:val="20"/>
          <w:szCs w:val="20"/>
        </w:rPr>
        <w:t>O</w:t>
      </w:r>
      <w:r w:rsidRPr="001D29D4">
        <w:rPr>
          <w:rFonts w:ascii="Verdana" w:hAnsi="Verdana"/>
          <w:sz w:val="20"/>
          <w:szCs w:val="20"/>
        </w:rPr>
        <w:t>fercie przez Z</w:t>
      </w:r>
      <w:r>
        <w:rPr>
          <w:rFonts w:ascii="Verdana" w:hAnsi="Verdana"/>
          <w:sz w:val="20"/>
          <w:szCs w:val="20"/>
        </w:rPr>
        <w:t xml:space="preserve">leceniodawcę, stanowiący </w:t>
      </w:r>
      <w:r w:rsidRPr="008C3850">
        <w:rPr>
          <w:rFonts w:ascii="Verdana" w:hAnsi="Verdana"/>
          <w:color w:val="FF0000"/>
          <w:sz w:val="20"/>
          <w:szCs w:val="20"/>
        </w:rPr>
        <w:t xml:space="preserve">Załącznik nr </w:t>
      </w:r>
      <w:r>
        <w:rPr>
          <w:rFonts w:ascii="Verdana" w:hAnsi="Verdana"/>
          <w:color w:val="FF0000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do niniejszej specyfikacji.</w:t>
      </w:r>
    </w:p>
    <w:p w14:paraId="51C9306C" w14:textId="77777777" w:rsidR="00152D25" w:rsidRPr="001D29D4" w:rsidRDefault="00152D25" w:rsidP="00152D25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contextualSpacing w:val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 xml:space="preserve">Podpisane oświadczenie </w:t>
      </w:r>
      <w:r w:rsidRPr="001F7DCF">
        <w:rPr>
          <w:rFonts w:ascii="Verdana" w:hAnsi="Verdana" w:cs="Arial"/>
          <w:iCs/>
          <w:sz w:val="20"/>
          <w:szCs w:val="20"/>
        </w:rPr>
        <w:t>Wykonawc</w:t>
      </w:r>
      <w:r>
        <w:rPr>
          <w:rFonts w:ascii="Verdana" w:hAnsi="Verdana" w:cs="Arial"/>
          <w:iCs/>
          <w:sz w:val="20"/>
          <w:szCs w:val="20"/>
        </w:rPr>
        <w:t>y,</w:t>
      </w:r>
      <w:r w:rsidRPr="001F7DCF">
        <w:rPr>
          <w:rFonts w:ascii="Verdana" w:hAnsi="Verdana" w:cs="Arial"/>
          <w:iCs/>
          <w:sz w:val="20"/>
          <w:szCs w:val="20"/>
        </w:rPr>
        <w:t xml:space="preserve"> że posiada wiedzę</w:t>
      </w:r>
      <w:r>
        <w:rPr>
          <w:rFonts w:ascii="Verdana" w:hAnsi="Verdana" w:cs="Arial"/>
          <w:iCs/>
          <w:sz w:val="20"/>
          <w:szCs w:val="20"/>
        </w:rPr>
        <w:t xml:space="preserve"> i</w:t>
      </w:r>
      <w:r w:rsidRPr="001F7DCF">
        <w:rPr>
          <w:rFonts w:ascii="Verdana" w:hAnsi="Verdana" w:cs="Arial"/>
          <w:iCs/>
          <w:sz w:val="20"/>
          <w:szCs w:val="20"/>
        </w:rPr>
        <w:t xml:space="preserve"> doświadczenie w montażu oraz serwisowaniu urządzeń będących przedmiotem </w:t>
      </w:r>
      <w:r>
        <w:rPr>
          <w:rFonts w:ascii="Verdana" w:hAnsi="Verdana" w:cs="Arial"/>
          <w:iCs/>
          <w:sz w:val="20"/>
          <w:szCs w:val="20"/>
        </w:rPr>
        <w:t xml:space="preserve">zamówienia dołączając wykaz kodów PKD, stanowiący </w:t>
      </w:r>
      <w:r>
        <w:rPr>
          <w:rFonts w:ascii="Verdana" w:hAnsi="Verdana" w:cs="Arial"/>
          <w:iCs/>
          <w:color w:val="EE0000"/>
          <w:sz w:val="20"/>
          <w:szCs w:val="20"/>
        </w:rPr>
        <w:t>Z</w:t>
      </w:r>
      <w:r w:rsidRPr="00F7409E">
        <w:rPr>
          <w:rFonts w:ascii="Verdana" w:hAnsi="Verdana" w:cs="Arial"/>
          <w:iCs/>
          <w:color w:val="EE0000"/>
          <w:sz w:val="20"/>
          <w:szCs w:val="20"/>
        </w:rPr>
        <w:t xml:space="preserve">ałącznik nr 6 </w:t>
      </w:r>
      <w:r>
        <w:rPr>
          <w:rFonts w:ascii="Verdana" w:hAnsi="Verdana" w:cs="Arial"/>
          <w:iCs/>
          <w:sz w:val="20"/>
          <w:szCs w:val="20"/>
        </w:rPr>
        <w:t>do niniejszej specyfikacji.</w:t>
      </w:r>
    </w:p>
    <w:bookmarkEnd w:id="14"/>
    <w:p w14:paraId="7CB78FB2" w14:textId="0322BBA5" w:rsidR="000E2AFA" w:rsidRPr="00456C59" w:rsidRDefault="00165EA2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contextualSpacing w:val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456C59">
        <w:rPr>
          <w:rFonts w:ascii="Verdana" w:hAnsi="Verdana"/>
          <w:color w:val="000000" w:themeColor="text1"/>
          <w:sz w:val="20"/>
          <w:szCs w:val="20"/>
        </w:rPr>
        <w:t>Kopię posiadanej polisy</w:t>
      </w:r>
      <w:r w:rsidR="000E2AFA" w:rsidRPr="00456C59">
        <w:rPr>
          <w:rFonts w:ascii="Verdana" w:hAnsi="Verdana"/>
          <w:color w:val="000000" w:themeColor="text1"/>
          <w:sz w:val="20"/>
          <w:szCs w:val="20"/>
        </w:rPr>
        <w:t xml:space="preserve"> odpowiedzialności cywilnej.</w:t>
      </w:r>
    </w:p>
    <w:p w14:paraId="725CF955" w14:textId="77777777" w:rsidR="00C55E2C" w:rsidRPr="00456C59" w:rsidRDefault="00C55E2C" w:rsidP="00456C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Verdana" w:eastAsia="Verdana" w:hAnsi="Verdana" w:cs="Verdana"/>
          <w:color w:val="FF0000"/>
          <w:sz w:val="20"/>
          <w:szCs w:val="20"/>
        </w:rPr>
      </w:pPr>
    </w:p>
    <w:p w14:paraId="2910996D" w14:textId="77777777" w:rsidR="000E2AFA" w:rsidRPr="001D29D4" w:rsidRDefault="000E2AFA" w:rsidP="002C19C1">
      <w:pPr>
        <w:spacing w:after="0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1D29D4">
        <w:rPr>
          <w:rFonts w:ascii="Verdana" w:hAnsi="Verdana"/>
          <w:b/>
          <w:bCs/>
          <w:sz w:val="20"/>
          <w:szCs w:val="20"/>
        </w:rPr>
        <w:t>VIII. Ważność ofert:</w:t>
      </w:r>
    </w:p>
    <w:p w14:paraId="7CDAA484" w14:textId="7C205423" w:rsidR="000E2AFA" w:rsidRPr="001D29D4" w:rsidRDefault="000E2AFA" w:rsidP="00152D25">
      <w:pPr>
        <w:spacing w:after="0"/>
        <w:ind w:left="708" w:firstLine="348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>Z</w:t>
      </w:r>
      <w:r w:rsidR="00240C36">
        <w:rPr>
          <w:rFonts w:ascii="Verdana" w:hAnsi="Verdana"/>
          <w:sz w:val="20"/>
          <w:szCs w:val="20"/>
        </w:rPr>
        <w:t>leceniodawca</w:t>
      </w:r>
      <w:r w:rsidRPr="001D29D4">
        <w:rPr>
          <w:rFonts w:ascii="Verdana" w:hAnsi="Verdana"/>
          <w:sz w:val="20"/>
          <w:szCs w:val="20"/>
        </w:rPr>
        <w:t xml:space="preserve"> będzie rozpatrywać tylko oferty ważne (nie odrzucone). Aby oferta została uznana za ważną musi spełniać następujące warunki:</w:t>
      </w:r>
    </w:p>
    <w:p w14:paraId="6AE64573" w14:textId="5AF481F7" w:rsidR="000E2AFA" w:rsidRPr="001D29D4" w:rsidRDefault="000E2AFA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contextualSpacing w:val="0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 xml:space="preserve">Oferta musi być złożona na piśmie w języku polskim, na formularzu </w:t>
      </w:r>
      <w:r w:rsidR="00BF3DE0">
        <w:rPr>
          <w:rFonts w:ascii="Verdana" w:hAnsi="Verdana"/>
          <w:sz w:val="20"/>
          <w:szCs w:val="20"/>
        </w:rPr>
        <w:t>o</w:t>
      </w:r>
      <w:r w:rsidRPr="001D29D4">
        <w:rPr>
          <w:rFonts w:ascii="Verdana" w:hAnsi="Verdana"/>
          <w:sz w:val="20"/>
          <w:szCs w:val="20"/>
        </w:rPr>
        <w:t xml:space="preserve">ferty stanowiącym </w:t>
      </w:r>
      <w:r w:rsidR="00240C36" w:rsidRPr="00761FA9">
        <w:rPr>
          <w:rFonts w:ascii="Verdana" w:hAnsi="Verdana"/>
          <w:color w:val="FF0000"/>
          <w:sz w:val="20"/>
          <w:szCs w:val="20"/>
        </w:rPr>
        <w:t>Z</w:t>
      </w:r>
      <w:r w:rsidRPr="00761FA9">
        <w:rPr>
          <w:rFonts w:ascii="Verdana" w:hAnsi="Verdana"/>
          <w:color w:val="FF0000"/>
          <w:sz w:val="20"/>
          <w:szCs w:val="20"/>
        </w:rPr>
        <w:t xml:space="preserve">ałącznik nr </w:t>
      </w:r>
      <w:r w:rsidR="00F679AF">
        <w:rPr>
          <w:rFonts w:ascii="Verdana" w:hAnsi="Verdana"/>
          <w:color w:val="FF0000"/>
          <w:sz w:val="20"/>
          <w:szCs w:val="20"/>
        </w:rPr>
        <w:t>3</w:t>
      </w:r>
      <w:r w:rsidRPr="001D29D4">
        <w:rPr>
          <w:rFonts w:ascii="Verdana" w:hAnsi="Verdana"/>
          <w:sz w:val="20"/>
          <w:szCs w:val="20"/>
        </w:rPr>
        <w:t xml:space="preserve"> do niniejszej specyfikacji wraz z wymaganymi załącznikami.</w:t>
      </w:r>
    </w:p>
    <w:p w14:paraId="1F034364" w14:textId="77777777" w:rsidR="000E2AFA" w:rsidRPr="001D29D4" w:rsidRDefault="000E2AFA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contextualSpacing w:val="0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>Oferta musi być złożona przed upływem terminu składnia ofert.</w:t>
      </w:r>
    </w:p>
    <w:p w14:paraId="5B3D1B7C" w14:textId="77777777" w:rsidR="000E2AFA" w:rsidRPr="001D29D4" w:rsidRDefault="000E2AFA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contextualSpacing w:val="0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>Oferta musi być podpisana przez Oferenta lub upoważnionego przedstawiciela Oferenta.</w:t>
      </w:r>
    </w:p>
    <w:p w14:paraId="52543AD0" w14:textId="77777777" w:rsidR="000E2AFA" w:rsidRPr="001D29D4" w:rsidRDefault="000E2AFA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contextualSpacing w:val="0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>Oferta nie może naruszać zasad uczciwej konkurencji.</w:t>
      </w:r>
    </w:p>
    <w:p w14:paraId="04612471" w14:textId="77777777" w:rsidR="000E2AFA" w:rsidRPr="001D29D4" w:rsidRDefault="000E2AFA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contextualSpacing w:val="0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>Oferta musi spełniać wszystkie warunki określone w niniejszej specyfikacji.</w:t>
      </w:r>
    </w:p>
    <w:p w14:paraId="1DBFC597" w14:textId="58A61805" w:rsidR="000E2AFA" w:rsidRPr="001D29D4" w:rsidRDefault="000E2AFA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6" w:hanging="396"/>
        <w:contextualSpacing w:val="0"/>
        <w:jc w:val="both"/>
        <w:rPr>
          <w:rFonts w:ascii="Verdana" w:eastAsia="Verdana" w:hAnsi="Verdana" w:cs="Verdana"/>
          <w:sz w:val="20"/>
          <w:szCs w:val="20"/>
        </w:rPr>
      </w:pPr>
      <w:r w:rsidRPr="001D29D4">
        <w:rPr>
          <w:rFonts w:ascii="Verdana" w:hAnsi="Verdana"/>
          <w:sz w:val="20"/>
          <w:szCs w:val="20"/>
        </w:rPr>
        <w:t>Oferta nie może posiadać oczywistych omyłek, a w razie ich wystąpienia – następuje ich poprawienie przez Z</w:t>
      </w:r>
      <w:r w:rsidR="00240C36">
        <w:rPr>
          <w:rFonts w:ascii="Verdana" w:hAnsi="Verdana"/>
          <w:sz w:val="20"/>
          <w:szCs w:val="20"/>
        </w:rPr>
        <w:t>leceniodawcę</w:t>
      </w:r>
      <w:r w:rsidRPr="001D29D4">
        <w:rPr>
          <w:rFonts w:ascii="Verdana" w:hAnsi="Verdana"/>
          <w:sz w:val="20"/>
          <w:szCs w:val="20"/>
        </w:rPr>
        <w:t xml:space="preserve">, jeżeli w </w:t>
      </w:r>
      <w:r w:rsidR="00240C36">
        <w:rPr>
          <w:rFonts w:ascii="Verdana" w:hAnsi="Verdana"/>
          <w:sz w:val="20"/>
          <w:szCs w:val="20"/>
        </w:rPr>
        <w:t>O</w:t>
      </w:r>
      <w:r w:rsidRPr="001D29D4">
        <w:rPr>
          <w:rFonts w:ascii="Verdana" w:hAnsi="Verdana"/>
          <w:sz w:val="20"/>
          <w:szCs w:val="20"/>
        </w:rPr>
        <w:t>fercie Oferent wyraził na to zgodę.</w:t>
      </w:r>
    </w:p>
    <w:p w14:paraId="44C1928E" w14:textId="77777777" w:rsidR="00E148FC" w:rsidRPr="001D29D4" w:rsidRDefault="00E148FC" w:rsidP="002C19C1">
      <w:pPr>
        <w:pStyle w:val="Akapitzlist"/>
        <w:spacing w:after="0"/>
        <w:jc w:val="both"/>
        <w:rPr>
          <w:rFonts w:ascii="Verdana" w:hAnsi="Verdana" w:cs="Arial"/>
          <w:bCs/>
          <w:iCs/>
          <w:sz w:val="20"/>
          <w:szCs w:val="20"/>
        </w:rPr>
      </w:pPr>
    </w:p>
    <w:p w14:paraId="51203504" w14:textId="18BEEB3F" w:rsidR="00E41465" w:rsidRPr="001D29D4" w:rsidRDefault="00B369F6" w:rsidP="002C19C1">
      <w:pPr>
        <w:spacing w:after="0"/>
        <w:jc w:val="both"/>
        <w:rPr>
          <w:rFonts w:ascii="Verdana" w:hAnsi="Verdana" w:cs="Arial"/>
          <w:b/>
          <w:bCs/>
          <w:iCs/>
          <w:sz w:val="20"/>
          <w:szCs w:val="20"/>
        </w:rPr>
      </w:pPr>
      <w:r w:rsidRPr="001D29D4">
        <w:rPr>
          <w:rFonts w:ascii="Verdana" w:hAnsi="Verdana" w:cs="Arial"/>
          <w:b/>
          <w:bCs/>
          <w:iCs/>
          <w:sz w:val="20"/>
          <w:szCs w:val="20"/>
        </w:rPr>
        <w:t>IX. K</w:t>
      </w:r>
      <w:r w:rsidR="00AD1C76" w:rsidRPr="001D29D4">
        <w:rPr>
          <w:rFonts w:ascii="Verdana" w:hAnsi="Verdana" w:cs="Arial"/>
          <w:b/>
          <w:bCs/>
          <w:iCs/>
          <w:sz w:val="20"/>
          <w:szCs w:val="20"/>
        </w:rPr>
        <w:t>ryteria oceny</w:t>
      </w:r>
      <w:r w:rsidRPr="001D29D4">
        <w:rPr>
          <w:rFonts w:ascii="Verdana" w:hAnsi="Verdana" w:cs="Arial"/>
          <w:b/>
          <w:bCs/>
          <w:iCs/>
          <w:sz w:val="20"/>
          <w:szCs w:val="20"/>
        </w:rPr>
        <w:t xml:space="preserve"> złożonych </w:t>
      </w:r>
      <w:r w:rsidR="00240C36">
        <w:rPr>
          <w:rFonts w:ascii="Verdana" w:hAnsi="Verdana" w:cs="Arial"/>
          <w:b/>
          <w:bCs/>
          <w:iCs/>
          <w:sz w:val="20"/>
          <w:szCs w:val="20"/>
        </w:rPr>
        <w:t>O</w:t>
      </w:r>
      <w:r w:rsidRPr="001D29D4">
        <w:rPr>
          <w:rFonts w:ascii="Verdana" w:hAnsi="Verdana" w:cs="Arial"/>
          <w:b/>
          <w:bCs/>
          <w:iCs/>
          <w:sz w:val="20"/>
          <w:szCs w:val="20"/>
        </w:rPr>
        <w:t>fert</w:t>
      </w:r>
      <w:r w:rsidR="00AD1C76" w:rsidRPr="001D29D4">
        <w:rPr>
          <w:rFonts w:ascii="Verdana" w:hAnsi="Verdana" w:cs="Arial"/>
          <w:b/>
          <w:bCs/>
          <w:iCs/>
          <w:sz w:val="20"/>
          <w:szCs w:val="20"/>
        </w:rPr>
        <w:t>:</w:t>
      </w:r>
    </w:p>
    <w:p w14:paraId="5B9EB5B7" w14:textId="77777777" w:rsidR="002B65D5" w:rsidRPr="001D29D4" w:rsidRDefault="002B65D5" w:rsidP="002C19C1">
      <w:pPr>
        <w:spacing w:after="0"/>
        <w:jc w:val="both"/>
        <w:rPr>
          <w:rFonts w:ascii="Verdana" w:hAnsi="Verdana" w:cs="Arial"/>
          <w:b/>
          <w:bCs/>
          <w:iCs/>
          <w:sz w:val="20"/>
          <w:szCs w:val="20"/>
        </w:rPr>
      </w:pPr>
    </w:p>
    <w:p w14:paraId="1ABA56B0" w14:textId="1280C871" w:rsidR="000073A4" w:rsidRPr="001D29D4" w:rsidRDefault="00B369F6" w:rsidP="002C19C1">
      <w:pPr>
        <w:pStyle w:val="Bezodstpw"/>
        <w:spacing w:line="276" w:lineRule="auto"/>
        <w:ind w:left="360"/>
        <w:jc w:val="both"/>
        <w:rPr>
          <w:rFonts w:ascii="Verdana" w:hAnsi="Verdana" w:cs="Verdana"/>
          <w:bCs/>
          <w:color w:val="000000"/>
          <w:sz w:val="20"/>
          <w:szCs w:val="20"/>
        </w:rPr>
      </w:pPr>
      <w:r w:rsidRPr="001D29D4">
        <w:rPr>
          <w:rFonts w:ascii="Verdana" w:hAnsi="Verdana" w:cs="Verdana"/>
          <w:b/>
          <w:color w:val="000000"/>
          <w:sz w:val="20"/>
          <w:szCs w:val="20"/>
        </w:rPr>
        <w:t xml:space="preserve">Ocena </w:t>
      </w:r>
      <w:r w:rsidR="00BF3DE0">
        <w:rPr>
          <w:rFonts w:ascii="Verdana" w:hAnsi="Verdana" w:cs="Verdana"/>
          <w:b/>
          <w:color w:val="000000"/>
          <w:sz w:val="20"/>
          <w:szCs w:val="20"/>
        </w:rPr>
        <w:t>o</w:t>
      </w:r>
      <w:r w:rsidRPr="001D29D4">
        <w:rPr>
          <w:rFonts w:ascii="Verdana" w:hAnsi="Verdana" w:cs="Verdana"/>
          <w:b/>
          <w:color w:val="000000"/>
          <w:sz w:val="20"/>
          <w:szCs w:val="20"/>
        </w:rPr>
        <w:t>fert.</w:t>
      </w:r>
    </w:p>
    <w:p w14:paraId="799C4CEA" w14:textId="77777777" w:rsidR="000073A4" w:rsidRPr="001D29D4" w:rsidRDefault="000073A4" w:rsidP="00850051">
      <w:pPr>
        <w:numPr>
          <w:ilvl w:val="0"/>
          <w:numId w:val="2"/>
        </w:numPr>
        <w:tabs>
          <w:tab w:val="clear" w:pos="66"/>
          <w:tab w:val="num" w:pos="284"/>
        </w:tabs>
        <w:suppressAutoHyphens/>
        <w:ind w:left="709" w:hanging="425"/>
        <w:jc w:val="both"/>
        <w:rPr>
          <w:rFonts w:ascii="Verdana" w:hAnsi="Verdana" w:cs="Verdana"/>
          <w:bCs/>
          <w:color w:val="000000"/>
          <w:sz w:val="20"/>
          <w:szCs w:val="20"/>
        </w:rPr>
      </w:pPr>
      <w:r w:rsidRPr="001D29D4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Złożone oferty zostaną poddane analizie i ocenie. Oferty spełniające formalne wymagania, określone w niniejszej SIWZ, będą oceniane </w:t>
      </w:r>
      <w:r w:rsidRPr="001D29D4">
        <w:rPr>
          <w:rFonts w:ascii="Verdana" w:hAnsi="Verdana" w:cs="Verdana"/>
          <w:bCs/>
          <w:color w:val="000000"/>
          <w:sz w:val="20"/>
          <w:szCs w:val="20"/>
        </w:rPr>
        <w:t>według następujących kryteriów:</w:t>
      </w:r>
    </w:p>
    <w:p w14:paraId="3379222E" w14:textId="53B40059" w:rsidR="00D0237F" w:rsidRPr="00850051" w:rsidRDefault="00B8569E" w:rsidP="00D0237F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850051">
        <w:rPr>
          <w:rFonts w:ascii="Verdana" w:hAnsi="Verdana"/>
          <w:sz w:val="20"/>
          <w:szCs w:val="20"/>
        </w:rPr>
        <w:t>Kryterium „</w:t>
      </w:r>
      <w:bookmarkStart w:id="15" w:name="_Hlk161827254"/>
      <w:r w:rsidR="00920F21" w:rsidRPr="00850051">
        <w:rPr>
          <w:rFonts w:ascii="Verdana" w:hAnsi="Verdana"/>
          <w:sz w:val="20"/>
          <w:szCs w:val="20"/>
        </w:rPr>
        <w:t>C</w:t>
      </w:r>
      <w:r w:rsidR="00C55E2C" w:rsidRPr="00850051">
        <w:rPr>
          <w:rFonts w:ascii="Verdana" w:hAnsi="Verdana"/>
          <w:sz w:val="20"/>
          <w:szCs w:val="20"/>
        </w:rPr>
        <w:t xml:space="preserve">ena </w:t>
      </w:r>
      <w:r w:rsidR="005D2D18">
        <w:rPr>
          <w:rFonts w:ascii="Verdana" w:hAnsi="Verdana"/>
          <w:sz w:val="20"/>
          <w:szCs w:val="20"/>
        </w:rPr>
        <w:t xml:space="preserve">za </w:t>
      </w:r>
      <w:r w:rsidR="005D2D18" w:rsidRPr="005D2D18">
        <w:rPr>
          <w:rFonts w:ascii="Verdana" w:hAnsi="Verdana"/>
          <w:sz w:val="20"/>
          <w:szCs w:val="20"/>
        </w:rPr>
        <w:t>wykonanie modernizacji oraz obsługi serwisowej Systemu kontroli wjazdów i wyjazdów pojazdów na teren</w:t>
      </w:r>
      <w:r w:rsidR="005E1D7F">
        <w:rPr>
          <w:rFonts w:ascii="Verdana" w:hAnsi="Verdana"/>
          <w:sz w:val="20"/>
          <w:szCs w:val="20"/>
        </w:rPr>
        <w:t>ie</w:t>
      </w:r>
      <w:r w:rsidR="005D2D18" w:rsidRPr="005D2D18">
        <w:rPr>
          <w:rFonts w:ascii="Verdana" w:hAnsi="Verdana"/>
          <w:sz w:val="20"/>
          <w:szCs w:val="20"/>
        </w:rPr>
        <w:t xml:space="preserve"> Lubelskiego Rynku Hurtowego S.A.</w:t>
      </w:r>
      <w:r w:rsidR="0032698B" w:rsidRPr="00850051">
        <w:rPr>
          <w:rFonts w:ascii="Verdana" w:hAnsi="Verdana"/>
          <w:sz w:val="20"/>
          <w:szCs w:val="20"/>
        </w:rPr>
        <w:t xml:space="preserve">” </w:t>
      </w:r>
      <w:bookmarkEnd w:id="15"/>
      <w:r w:rsidRPr="00850051">
        <w:rPr>
          <w:rFonts w:ascii="Verdana" w:hAnsi="Verdana"/>
          <w:b/>
          <w:bCs/>
          <w:sz w:val="20"/>
          <w:szCs w:val="20"/>
        </w:rPr>
        <w:t>(KC)</w:t>
      </w:r>
      <w:r w:rsidR="00C55E2C" w:rsidRPr="00850051">
        <w:rPr>
          <w:rFonts w:ascii="Verdana" w:hAnsi="Verdana"/>
          <w:sz w:val="20"/>
          <w:szCs w:val="20"/>
        </w:rPr>
        <w:t>.</w:t>
      </w:r>
      <w:r w:rsidR="00D7089D" w:rsidRPr="00850051">
        <w:rPr>
          <w:rFonts w:ascii="Verdana" w:hAnsi="Verdana"/>
          <w:sz w:val="20"/>
          <w:szCs w:val="20"/>
        </w:rPr>
        <w:t xml:space="preserve"> </w:t>
      </w:r>
    </w:p>
    <w:p w14:paraId="3140E9D0" w14:textId="74B65516" w:rsidR="00B8569E" w:rsidRPr="00D0237F" w:rsidRDefault="00D7089D" w:rsidP="00D0237F">
      <w:pPr>
        <w:pStyle w:val="Akapitzlist"/>
        <w:jc w:val="both"/>
        <w:rPr>
          <w:rFonts w:ascii="Verdana" w:hAnsi="Verdana"/>
          <w:sz w:val="20"/>
          <w:szCs w:val="20"/>
        </w:rPr>
      </w:pPr>
      <w:r w:rsidRPr="00D0237F">
        <w:rPr>
          <w:rFonts w:ascii="Verdana" w:hAnsi="Verdana"/>
          <w:sz w:val="20"/>
          <w:szCs w:val="20"/>
        </w:rPr>
        <w:t xml:space="preserve">Liczba punktów możliwych do uzyskania </w:t>
      </w:r>
      <w:r w:rsidRPr="00D0237F">
        <w:rPr>
          <w:rFonts w:ascii="Verdana" w:hAnsi="Verdana"/>
          <w:color w:val="FF0000"/>
          <w:sz w:val="20"/>
          <w:szCs w:val="20"/>
        </w:rPr>
        <w:t xml:space="preserve">– </w:t>
      </w:r>
      <w:r w:rsidR="00AD5D88">
        <w:rPr>
          <w:rFonts w:ascii="Verdana" w:hAnsi="Verdana"/>
          <w:color w:val="FF0000"/>
          <w:sz w:val="20"/>
          <w:szCs w:val="20"/>
        </w:rPr>
        <w:t>6</w:t>
      </w:r>
      <w:r w:rsidR="00DB62F1">
        <w:rPr>
          <w:rFonts w:ascii="Verdana" w:hAnsi="Verdana"/>
          <w:color w:val="FF0000"/>
          <w:sz w:val="20"/>
          <w:szCs w:val="20"/>
        </w:rPr>
        <w:t>0</w:t>
      </w:r>
      <w:r w:rsidRPr="00D0237F">
        <w:rPr>
          <w:rFonts w:ascii="Verdana" w:hAnsi="Verdana"/>
          <w:color w:val="FF0000"/>
          <w:sz w:val="20"/>
          <w:szCs w:val="20"/>
        </w:rPr>
        <w:t xml:space="preserve"> pkt</w:t>
      </w:r>
    </w:p>
    <w:p w14:paraId="4C9064EA" w14:textId="43DDF4ED" w:rsidR="00C55E2C" w:rsidRPr="00C55E2C" w:rsidRDefault="00C55E2C" w:rsidP="00C55E2C">
      <w:pPr>
        <w:ind w:left="709"/>
        <w:jc w:val="both"/>
        <w:rPr>
          <w:rFonts w:ascii="Verdana" w:hAnsi="Verdana"/>
          <w:sz w:val="20"/>
          <w:szCs w:val="20"/>
        </w:rPr>
      </w:pPr>
      <w:r w:rsidRPr="00C55E2C">
        <w:rPr>
          <w:rFonts w:ascii="Verdana" w:hAnsi="Verdana"/>
          <w:sz w:val="20"/>
          <w:szCs w:val="20"/>
        </w:rPr>
        <w:t>Ocena będzie dokonywana na podstawie ilości punktów otrzymanych przy zasto</w:t>
      </w:r>
      <w:r w:rsidR="00920F21" w:rsidRPr="00C55E2C">
        <w:rPr>
          <w:rFonts w:ascii="Verdana" w:hAnsi="Verdana"/>
          <w:sz w:val="20"/>
          <w:szCs w:val="20"/>
        </w:rPr>
        <w:t xml:space="preserve">sowaniu następującego wzoru. </w:t>
      </w:r>
    </w:p>
    <w:p w14:paraId="5A7C3DA6" w14:textId="276DE96D" w:rsidR="00C55E2C" w:rsidRPr="00C55E2C" w:rsidRDefault="00C55E2C" w:rsidP="00DB62F1">
      <w:pPr>
        <w:ind w:firstLine="1418"/>
        <w:rPr>
          <w:rFonts w:ascii="Verdana" w:hAnsi="Verdana"/>
          <w:b/>
          <w:bCs/>
          <w:sz w:val="20"/>
          <w:szCs w:val="20"/>
        </w:rPr>
      </w:pPr>
      <w:r w:rsidRPr="00C55E2C">
        <w:rPr>
          <w:rFonts w:ascii="Verdana" w:hAnsi="Verdana"/>
          <w:b/>
          <w:bCs/>
          <w:sz w:val="20"/>
          <w:szCs w:val="20"/>
        </w:rPr>
        <w:t>KC = (</w:t>
      </w:r>
      <w:proofErr w:type="spellStart"/>
      <w:r w:rsidRPr="00C55E2C">
        <w:rPr>
          <w:rFonts w:ascii="Verdana" w:hAnsi="Verdana"/>
          <w:b/>
          <w:bCs/>
          <w:sz w:val="20"/>
          <w:szCs w:val="20"/>
        </w:rPr>
        <w:t>Cminof</w:t>
      </w:r>
      <w:proofErr w:type="spellEnd"/>
      <w:r w:rsidRPr="00C55E2C">
        <w:rPr>
          <w:rFonts w:ascii="Verdana" w:hAnsi="Verdana"/>
          <w:b/>
          <w:bCs/>
          <w:sz w:val="20"/>
          <w:szCs w:val="20"/>
        </w:rPr>
        <w:t xml:space="preserve"> / </w:t>
      </w:r>
      <w:proofErr w:type="spellStart"/>
      <w:r w:rsidRPr="00C55E2C">
        <w:rPr>
          <w:rFonts w:ascii="Verdana" w:hAnsi="Verdana"/>
          <w:b/>
          <w:bCs/>
          <w:sz w:val="20"/>
          <w:szCs w:val="20"/>
        </w:rPr>
        <w:t>Cof</w:t>
      </w:r>
      <w:proofErr w:type="spellEnd"/>
      <w:r w:rsidRPr="00C55E2C">
        <w:rPr>
          <w:rFonts w:ascii="Verdana" w:hAnsi="Verdana"/>
          <w:b/>
          <w:bCs/>
          <w:sz w:val="20"/>
          <w:szCs w:val="20"/>
        </w:rPr>
        <w:t xml:space="preserve">) × </w:t>
      </w:r>
      <w:r w:rsidR="005D2D18">
        <w:rPr>
          <w:rFonts w:ascii="Verdana" w:hAnsi="Verdana"/>
          <w:b/>
          <w:bCs/>
          <w:color w:val="FF0000"/>
          <w:sz w:val="20"/>
          <w:szCs w:val="20"/>
        </w:rPr>
        <w:t>6</w:t>
      </w:r>
      <w:r w:rsidR="00DB62F1">
        <w:rPr>
          <w:rFonts w:ascii="Verdana" w:hAnsi="Verdana"/>
          <w:b/>
          <w:bCs/>
          <w:color w:val="FF0000"/>
          <w:sz w:val="20"/>
          <w:szCs w:val="20"/>
        </w:rPr>
        <w:t>0</w:t>
      </w:r>
      <w:r w:rsidRPr="007E7EC9">
        <w:rPr>
          <w:rFonts w:ascii="Verdana" w:hAnsi="Verdana"/>
          <w:b/>
          <w:bCs/>
          <w:color w:val="FF0000"/>
          <w:sz w:val="20"/>
          <w:szCs w:val="20"/>
        </w:rPr>
        <w:t xml:space="preserve"> pkt</w:t>
      </w:r>
      <w:r w:rsidRPr="00C55E2C">
        <w:rPr>
          <w:rFonts w:ascii="Verdana" w:hAnsi="Verdana"/>
          <w:b/>
          <w:bCs/>
          <w:sz w:val="20"/>
          <w:szCs w:val="20"/>
        </w:rPr>
        <w:t xml:space="preserve"> </w:t>
      </w:r>
    </w:p>
    <w:p w14:paraId="6B55DE92" w14:textId="77777777" w:rsidR="00C55E2C" w:rsidRPr="00C55E2C" w:rsidRDefault="00C55E2C" w:rsidP="00C55E2C">
      <w:pPr>
        <w:ind w:left="709"/>
        <w:rPr>
          <w:rFonts w:ascii="Verdana" w:hAnsi="Verdana"/>
          <w:sz w:val="20"/>
          <w:szCs w:val="20"/>
        </w:rPr>
      </w:pPr>
      <w:r w:rsidRPr="00C55E2C">
        <w:rPr>
          <w:rFonts w:ascii="Verdana" w:hAnsi="Verdana"/>
          <w:sz w:val="20"/>
          <w:szCs w:val="20"/>
        </w:rPr>
        <w:t xml:space="preserve">gdzie: </w:t>
      </w:r>
    </w:p>
    <w:p w14:paraId="58487C00" w14:textId="72AFB5F7" w:rsidR="00C55E2C" w:rsidRPr="00C55E2C" w:rsidRDefault="00C55E2C" w:rsidP="005D2D18">
      <w:pPr>
        <w:spacing w:after="0"/>
        <w:ind w:left="2127" w:hanging="709"/>
        <w:jc w:val="both"/>
        <w:rPr>
          <w:rFonts w:ascii="Verdana" w:hAnsi="Verdana"/>
          <w:sz w:val="20"/>
          <w:szCs w:val="20"/>
        </w:rPr>
      </w:pPr>
      <w:r w:rsidRPr="00C55E2C">
        <w:rPr>
          <w:rFonts w:ascii="Verdana" w:hAnsi="Verdana"/>
          <w:b/>
          <w:bCs/>
          <w:sz w:val="20"/>
          <w:szCs w:val="20"/>
        </w:rPr>
        <w:t>KC</w:t>
      </w:r>
      <w:r w:rsidRPr="00C55E2C">
        <w:rPr>
          <w:rFonts w:ascii="Verdana" w:hAnsi="Verdana"/>
          <w:sz w:val="20"/>
          <w:szCs w:val="20"/>
        </w:rPr>
        <w:t xml:space="preserve"> – ilość punktów otrzymanych przez </w:t>
      </w:r>
      <w:r w:rsidR="005D2D18">
        <w:rPr>
          <w:rFonts w:ascii="Verdana" w:hAnsi="Verdana"/>
          <w:sz w:val="20"/>
          <w:szCs w:val="20"/>
        </w:rPr>
        <w:t>O</w:t>
      </w:r>
      <w:r w:rsidRPr="00C55E2C">
        <w:rPr>
          <w:rFonts w:ascii="Verdana" w:hAnsi="Verdana"/>
          <w:sz w:val="20"/>
          <w:szCs w:val="20"/>
        </w:rPr>
        <w:t>ferenta za kryterium „</w:t>
      </w:r>
      <w:r w:rsidR="005D2D18" w:rsidRPr="005D2D18">
        <w:rPr>
          <w:rFonts w:ascii="Verdana" w:hAnsi="Verdana"/>
          <w:sz w:val="20"/>
          <w:szCs w:val="20"/>
        </w:rPr>
        <w:t>Cena za wykonanie</w:t>
      </w:r>
      <w:r w:rsidR="005D2D18">
        <w:rPr>
          <w:rFonts w:ascii="Verdana" w:hAnsi="Verdana"/>
          <w:sz w:val="20"/>
          <w:szCs w:val="20"/>
        </w:rPr>
        <w:t xml:space="preserve"> </w:t>
      </w:r>
      <w:r w:rsidR="005D2D18" w:rsidRPr="005D2D18">
        <w:rPr>
          <w:rFonts w:ascii="Verdana" w:hAnsi="Verdana"/>
          <w:sz w:val="20"/>
          <w:szCs w:val="20"/>
        </w:rPr>
        <w:t>modernizacji oraz obsługi serwisowej Systemu kontroli wjazdów i wyjazdów pojazdów na teren</w:t>
      </w:r>
      <w:r w:rsidR="005E1D7F">
        <w:rPr>
          <w:rFonts w:ascii="Verdana" w:hAnsi="Verdana"/>
          <w:sz w:val="20"/>
          <w:szCs w:val="20"/>
        </w:rPr>
        <w:t>ie</w:t>
      </w:r>
      <w:r w:rsidR="005D2D18" w:rsidRPr="005D2D18">
        <w:rPr>
          <w:rFonts w:ascii="Verdana" w:hAnsi="Verdana"/>
          <w:sz w:val="20"/>
          <w:szCs w:val="20"/>
        </w:rPr>
        <w:t xml:space="preserve"> Lubelskiego Rynku Hurtowego S.A.</w:t>
      </w:r>
      <w:r w:rsidR="00A556DE" w:rsidRPr="00A556DE">
        <w:rPr>
          <w:rFonts w:ascii="Verdana" w:hAnsi="Verdana"/>
          <w:sz w:val="20"/>
          <w:szCs w:val="20"/>
        </w:rPr>
        <w:t>”</w:t>
      </w:r>
      <w:r w:rsidR="007E7EC9">
        <w:rPr>
          <w:rFonts w:ascii="Verdana" w:hAnsi="Verdana"/>
          <w:sz w:val="20"/>
          <w:szCs w:val="20"/>
        </w:rPr>
        <w:t>.</w:t>
      </w:r>
    </w:p>
    <w:p w14:paraId="6FC9FAAB" w14:textId="37A05F5E" w:rsidR="00C55E2C" w:rsidRPr="00C55E2C" w:rsidRDefault="00C55E2C" w:rsidP="005D2D18">
      <w:pPr>
        <w:spacing w:after="0"/>
        <w:ind w:left="2127" w:hanging="1134"/>
        <w:jc w:val="both"/>
        <w:rPr>
          <w:rFonts w:ascii="Verdana" w:hAnsi="Verdana"/>
          <w:sz w:val="20"/>
          <w:szCs w:val="20"/>
        </w:rPr>
      </w:pPr>
      <w:proofErr w:type="spellStart"/>
      <w:r w:rsidRPr="00C55E2C">
        <w:rPr>
          <w:rFonts w:ascii="Verdana" w:hAnsi="Verdana"/>
          <w:b/>
          <w:bCs/>
          <w:sz w:val="20"/>
          <w:szCs w:val="20"/>
        </w:rPr>
        <w:t>Cminof</w:t>
      </w:r>
      <w:proofErr w:type="spellEnd"/>
      <w:r w:rsidRPr="00C55E2C">
        <w:rPr>
          <w:rFonts w:ascii="Verdana" w:hAnsi="Verdana"/>
          <w:sz w:val="20"/>
          <w:szCs w:val="20"/>
        </w:rPr>
        <w:t xml:space="preserve"> – </w:t>
      </w:r>
      <w:r w:rsidR="00920F21">
        <w:rPr>
          <w:rFonts w:ascii="Verdana" w:hAnsi="Verdana"/>
          <w:sz w:val="20"/>
          <w:szCs w:val="20"/>
        </w:rPr>
        <w:t>N</w:t>
      </w:r>
      <w:r w:rsidRPr="00C55E2C">
        <w:rPr>
          <w:rFonts w:ascii="Verdana" w:hAnsi="Verdana"/>
          <w:sz w:val="20"/>
          <w:szCs w:val="20"/>
        </w:rPr>
        <w:t xml:space="preserve">ajniższa </w:t>
      </w:r>
      <w:r w:rsidR="007E7EC9">
        <w:rPr>
          <w:rFonts w:ascii="Verdana" w:hAnsi="Verdana"/>
          <w:sz w:val="20"/>
          <w:szCs w:val="20"/>
        </w:rPr>
        <w:t>„</w:t>
      </w:r>
      <w:r w:rsidR="005D2D18" w:rsidRPr="005D2D18">
        <w:rPr>
          <w:rFonts w:ascii="Verdana" w:hAnsi="Verdana"/>
          <w:sz w:val="20"/>
          <w:szCs w:val="20"/>
        </w:rPr>
        <w:t>Cena za wykonanie modernizacji oraz obsługi serwisowej Systemu kontroli wjazdów i wyjazdów pojazdów na teren</w:t>
      </w:r>
      <w:r w:rsidR="005E1D7F">
        <w:rPr>
          <w:rFonts w:ascii="Verdana" w:hAnsi="Verdana"/>
          <w:sz w:val="20"/>
          <w:szCs w:val="20"/>
        </w:rPr>
        <w:t>ie</w:t>
      </w:r>
      <w:r w:rsidR="005D2D18" w:rsidRPr="005D2D18">
        <w:rPr>
          <w:rFonts w:ascii="Verdana" w:hAnsi="Verdana"/>
          <w:sz w:val="20"/>
          <w:szCs w:val="20"/>
        </w:rPr>
        <w:t xml:space="preserve"> Lubelskiego </w:t>
      </w:r>
      <w:r w:rsidR="005D2D18" w:rsidRPr="005D2D18">
        <w:rPr>
          <w:rFonts w:ascii="Verdana" w:hAnsi="Verdana"/>
          <w:sz w:val="20"/>
          <w:szCs w:val="20"/>
        </w:rPr>
        <w:lastRenderedPageBreak/>
        <w:t>Rynku Hurtowego S.A.</w:t>
      </w:r>
      <w:r w:rsidR="007E7EC9">
        <w:rPr>
          <w:rFonts w:ascii="Verdana" w:hAnsi="Verdana"/>
          <w:sz w:val="20"/>
          <w:szCs w:val="20"/>
        </w:rPr>
        <w:t xml:space="preserve">” </w:t>
      </w:r>
      <w:r w:rsidRPr="00C55E2C">
        <w:rPr>
          <w:rFonts w:ascii="Verdana" w:hAnsi="Verdana"/>
          <w:sz w:val="20"/>
          <w:szCs w:val="20"/>
        </w:rPr>
        <w:t>wynikająca ze złożonych ofert, które nie podlegają odrzuceniu</w:t>
      </w:r>
      <w:r w:rsidR="007E7EC9">
        <w:rPr>
          <w:rFonts w:ascii="Verdana" w:hAnsi="Verdana"/>
          <w:sz w:val="20"/>
          <w:szCs w:val="20"/>
        </w:rPr>
        <w:t>.</w:t>
      </w:r>
    </w:p>
    <w:p w14:paraId="20B23321" w14:textId="68CDF121" w:rsidR="00D7089D" w:rsidRPr="005D2D18" w:rsidRDefault="00C55E2C" w:rsidP="00BF6584">
      <w:pPr>
        <w:ind w:left="2127" w:hanging="709"/>
        <w:jc w:val="both"/>
        <w:rPr>
          <w:rFonts w:ascii="Verdana" w:hAnsi="Verdana"/>
          <w:sz w:val="20"/>
          <w:szCs w:val="20"/>
        </w:rPr>
      </w:pPr>
      <w:proofErr w:type="spellStart"/>
      <w:r w:rsidRPr="00305118">
        <w:rPr>
          <w:rFonts w:ascii="Verdana" w:hAnsi="Verdana"/>
          <w:b/>
          <w:bCs/>
          <w:sz w:val="20"/>
          <w:szCs w:val="20"/>
        </w:rPr>
        <w:t>Cof</w:t>
      </w:r>
      <w:proofErr w:type="spellEnd"/>
      <w:r w:rsidRPr="00C55E2C">
        <w:rPr>
          <w:rFonts w:ascii="Verdana" w:hAnsi="Verdana"/>
          <w:sz w:val="20"/>
          <w:szCs w:val="20"/>
        </w:rPr>
        <w:t xml:space="preserve"> – </w:t>
      </w:r>
      <w:r w:rsidR="007E7EC9">
        <w:rPr>
          <w:rFonts w:ascii="Verdana" w:hAnsi="Verdana"/>
          <w:sz w:val="20"/>
          <w:szCs w:val="20"/>
        </w:rPr>
        <w:t>„</w:t>
      </w:r>
      <w:r w:rsidR="005D2D18" w:rsidRPr="005D2D18">
        <w:rPr>
          <w:rFonts w:ascii="Verdana" w:hAnsi="Verdana"/>
          <w:sz w:val="20"/>
          <w:szCs w:val="20"/>
        </w:rPr>
        <w:t>Cena za wykonanie modernizacji oraz obsługi serwisowej Systemu kontroli wjazdów i wyjazdów pojazdów na teren</w:t>
      </w:r>
      <w:r w:rsidR="005E1D7F">
        <w:rPr>
          <w:rFonts w:ascii="Verdana" w:hAnsi="Verdana"/>
          <w:sz w:val="20"/>
          <w:szCs w:val="20"/>
        </w:rPr>
        <w:t>ie</w:t>
      </w:r>
      <w:r w:rsidR="005D2D18" w:rsidRPr="005D2D18">
        <w:rPr>
          <w:rFonts w:ascii="Verdana" w:hAnsi="Verdana"/>
          <w:sz w:val="20"/>
          <w:szCs w:val="20"/>
        </w:rPr>
        <w:t xml:space="preserve"> Lubelskiego Rynku Hurtowego S.A.</w:t>
      </w:r>
      <w:r w:rsidR="007E7EC9">
        <w:rPr>
          <w:rFonts w:ascii="Verdana" w:hAnsi="Verdana"/>
          <w:sz w:val="20"/>
          <w:szCs w:val="20"/>
        </w:rPr>
        <w:t xml:space="preserve">” </w:t>
      </w:r>
      <w:r w:rsidRPr="00C55E2C">
        <w:rPr>
          <w:rFonts w:ascii="Verdana" w:hAnsi="Verdana"/>
          <w:sz w:val="20"/>
          <w:szCs w:val="20"/>
        </w:rPr>
        <w:t>zawarta w ofercie</w:t>
      </w:r>
      <w:r w:rsidR="007E7EC9">
        <w:rPr>
          <w:rFonts w:ascii="Verdana" w:hAnsi="Verdana"/>
          <w:sz w:val="20"/>
          <w:szCs w:val="20"/>
        </w:rPr>
        <w:t>.</w:t>
      </w:r>
    </w:p>
    <w:p w14:paraId="11A6110A" w14:textId="735B8309" w:rsidR="00B8569E" w:rsidRPr="00D0237F" w:rsidRDefault="0032698B" w:rsidP="00D0237F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D0237F">
        <w:rPr>
          <w:rFonts w:ascii="Verdana" w:hAnsi="Verdana"/>
          <w:sz w:val="20"/>
          <w:szCs w:val="20"/>
        </w:rPr>
        <w:t>Kryterium „</w:t>
      </w:r>
      <w:r w:rsidR="005D2D18">
        <w:rPr>
          <w:rFonts w:ascii="Verdana" w:hAnsi="Verdana"/>
          <w:sz w:val="20"/>
          <w:szCs w:val="20"/>
        </w:rPr>
        <w:t xml:space="preserve">Termin </w:t>
      </w:r>
      <w:r w:rsidR="005D2D18" w:rsidRPr="005D2D18">
        <w:rPr>
          <w:rFonts w:ascii="Verdana" w:hAnsi="Verdana"/>
          <w:sz w:val="20"/>
          <w:szCs w:val="20"/>
        </w:rPr>
        <w:t>wykonani</w:t>
      </w:r>
      <w:r w:rsidR="005D2D18">
        <w:rPr>
          <w:rFonts w:ascii="Verdana" w:hAnsi="Verdana"/>
          <w:sz w:val="20"/>
          <w:szCs w:val="20"/>
        </w:rPr>
        <w:t xml:space="preserve">a </w:t>
      </w:r>
      <w:r w:rsidR="005D2D18" w:rsidRPr="005D2D18">
        <w:rPr>
          <w:rFonts w:ascii="Verdana" w:hAnsi="Verdana"/>
          <w:sz w:val="20"/>
          <w:szCs w:val="20"/>
        </w:rPr>
        <w:t>modernizacji Systemu kontroli wjazdów i wyjazdów pojazdów na teren</w:t>
      </w:r>
      <w:r w:rsidR="00766384">
        <w:rPr>
          <w:rFonts w:ascii="Verdana" w:hAnsi="Verdana"/>
          <w:sz w:val="20"/>
          <w:szCs w:val="20"/>
        </w:rPr>
        <w:t>ie</w:t>
      </w:r>
      <w:r w:rsidR="005D2D18" w:rsidRPr="005D2D18">
        <w:rPr>
          <w:rFonts w:ascii="Verdana" w:hAnsi="Verdana"/>
          <w:sz w:val="20"/>
          <w:szCs w:val="20"/>
        </w:rPr>
        <w:t xml:space="preserve"> Lubelskiego Rynku Hurtowego S.A.</w:t>
      </w:r>
      <w:r w:rsidR="005D2D18">
        <w:rPr>
          <w:rFonts w:ascii="Verdana" w:hAnsi="Verdana"/>
          <w:sz w:val="20"/>
          <w:szCs w:val="20"/>
        </w:rPr>
        <w:t>”</w:t>
      </w:r>
    </w:p>
    <w:p w14:paraId="2B764E38" w14:textId="77777777" w:rsidR="00D7089D" w:rsidRPr="00D7089D" w:rsidRDefault="00D7089D" w:rsidP="00D7089D">
      <w:pPr>
        <w:pStyle w:val="Akapitzlist"/>
        <w:jc w:val="both"/>
        <w:rPr>
          <w:rFonts w:ascii="Verdana" w:hAnsi="Verdana"/>
          <w:sz w:val="20"/>
          <w:szCs w:val="20"/>
          <w:u w:val="single"/>
        </w:rPr>
      </w:pPr>
    </w:p>
    <w:p w14:paraId="74A3856B" w14:textId="2AA7B365" w:rsidR="00D7089D" w:rsidRPr="00D7089D" w:rsidRDefault="00D7089D" w:rsidP="00D7089D">
      <w:pPr>
        <w:pStyle w:val="Akapitzlist"/>
        <w:suppressAutoHyphens/>
        <w:spacing w:after="0"/>
        <w:jc w:val="both"/>
        <w:rPr>
          <w:rFonts w:ascii="Verdana" w:eastAsia="Times New Roman" w:hAnsi="Verdana" w:cs="Verdana"/>
          <w:bCs/>
          <w:color w:val="000000"/>
          <w:sz w:val="20"/>
          <w:szCs w:val="20"/>
        </w:rPr>
      </w:pPr>
      <w:r w:rsidRPr="00D7089D">
        <w:rPr>
          <w:rFonts w:ascii="Verdana" w:hAnsi="Verdana" w:cs="Verdana"/>
          <w:bCs/>
          <w:color w:val="000000"/>
          <w:sz w:val="20"/>
          <w:szCs w:val="20"/>
        </w:rPr>
        <w:t xml:space="preserve">Ocena </w:t>
      </w:r>
      <w:r w:rsidRPr="00D7089D">
        <w:rPr>
          <w:rFonts w:ascii="Verdana" w:eastAsia="Times New Roman" w:hAnsi="Verdana" w:cs="Verdana"/>
          <w:bCs/>
          <w:color w:val="000000"/>
          <w:sz w:val="20"/>
          <w:szCs w:val="20"/>
        </w:rPr>
        <w:t>będzie</w:t>
      </w:r>
      <w:r w:rsidRPr="00D7089D">
        <w:rPr>
          <w:rFonts w:ascii="Verdana" w:hAnsi="Verdana" w:cs="Verdana"/>
          <w:bCs/>
          <w:color w:val="000000"/>
          <w:sz w:val="20"/>
          <w:szCs w:val="20"/>
        </w:rPr>
        <w:t xml:space="preserve"> dokonywana na podstawie podanych</w:t>
      </w:r>
      <w:r w:rsidRPr="00D7089D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w formularzu ofertowym informacji nt. </w:t>
      </w:r>
      <w:r w:rsidR="005D2D18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terminu </w:t>
      </w:r>
      <w:r w:rsidR="00C21D6B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wykonania </w:t>
      </w:r>
      <w:r w:rsidR="00C21D6B" w:rsidRPr="00C21D6B">
        <w:rPr>
          <w:rFonts w:ascii="Verdana" w:eastAsia="Times New Roman" w:hAnsi="Verdana" w:cs="Verdana"/>
          <w:bCs/>
          <w:color w:val="000000"/>
          <w:sz w:val="20"/>
          <w:szCs w:val="20"/>
        </w:rPr>
        <w:t>modernizacji Systemu kontroli wjazdów i wyjazdów pojazdów na teren</w:t>
      </w:r>
      <w:r w:rsidR="00766384">
        <w:rPr>
          <w:rFonts w:ascii="Verdana" w:eastAsia="Times New Roman" w:hAnsi="Verdana" w:cs="Verdana"/>
          <w:bCs/>
          <w:color w:val="000000"/>
          <w:sz w:val="20"/>
          <w:szCs w:val="20"/>
        </w:rPr>
        <w:t>ie</w:t>
      </w:r>
      <w:r w:rsidR="00C21D6B" w:rsidRPr="00C21D6B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Lubelskiego Rynku Hurtowego S.A.</w:t>
      </w:r>
      <w:r w:rsidR="005D2D18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</w:t>
      </w:r>
      <w:r w:rsidRPr="00D7089D">
        <w:rPr>
          <w:rFonts w:ascii="Verdana" w:hAnsi="Verdana" w:cs="Verdana"/>
          <w:bCs/>
          <w:color w:val="000000"/>
          <w:sz w:val="20"/>
          <w:szCs w:val="20"/>
        </w:rPr>
        <w:t>–</w:t>
      </w:r>
      <w:r w:rsidRPr="00D7089D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</w:t>
      </w:r>
      <w:r w:rsidRPr="00D7089D">
        <w:rPr>
          <w:rFonts w:ascii="Verdana" w:hAnsi="Verdana" w:cs="Verdana"/>
          <w:bCs/>
          <w:color w:val="000000"/>
          <w:sz w:val="20"/>
          <w:szCs w:val="20"/>
        </w:rPr>
        <w:t>(</w:t>
      </w:r>
      <w:r w:rsidRPr="00D7089D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liczba punktów możliwych do uzyskania – </w:t>
      </w:r>
      <w:r w:rsidR="005D2D18">
        <w:rPr>
          <w:rFonts w:ascii="Verdana" w:eastAsia="Times New Roman" w:hAnsi="Verdana" w:cs="Verdana"/>
          <w:bCs/>
          <w:color w:val="FF0000"/>
          <w:sz w:val="20"/>
          <w:szCs w:val="20"/>
        </w:rPr>
        <w:t>4</w:t>
      </w:r>
      <w:r w:rsidRPr="008321E8">
        <w:rPr>
          <w:rFonts w:ascii="Verdana" w:eastAsia="Times New Roman" w:hAnsi="Verdana" w:cs="Verdana"/>
          <w:bCs/>
          <w:color w:val="FF0000"/>
          <w:sz w:val="20"/>
          <w:szCs w:val="20"/>
        </w:rPr>
        <w:t xml:space="preserve">0 </w:t>
      </w:r>
      <w:r w:rsidRPr="008321E8">
        <w:rPr>
          <w:rFonts w:ascii="Verdana" w:hAnsi="Verdana" w:cs="Verdana"/>
          <w:bCs/>
          <w:color w:val="FF0000"/>
          <w:sz w:val="20"/>
          <w:szCs w:val="20"/>
        </w:rPr>
        <w:t>pkt</w:t>
      </w:r>
      <w:r w:rsidRPr="00D7089D">
        <w:rPr>
          <w:rFonts w:ascii="Verdana" w:hAnsi="Verdana" w:cs="Verdana"/>
          <w:bCs/>
          <w:color w:val="000000"/>
          <w:sz w:val="20"/>
          <w:szCs w:val="20"/>
        </w:rPr>
        <w:t>)</w:t>
      </w:r>
      <w:r w:rsidRPr="00D7089D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. </w:t>
      </w:r>
    </w:p>
    <w:p w14:paraId="40425A39" w14:textId="77777777" w:rsidR="00D7089D" w:rsidRPr="001D29D4" w:rsidRDefault="00D7089D" w:rsidP="00D7089D">
      <w:pPr>
        <w:pStyle w:val="Akapitzlist"/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Ind w:w="959" w:type="dxa"/>
        <w:tblLook w:val="04A0" w:firstRow="1" w:lastRow="0" w:firstColumn="1" w:lastColumn="0" w:noHBand="0" w:noVBand="1"/>
      </w:tblPr>
      <w:tblGrid>
        <w:gridCol w:w="567"/>
        <w:gridCol w:w="3969"/>
        <w:gridCol w:w="3260"/>
      </w:tblGrid>
      <w:tr w:rsidR="00BE29F0" w:rsidRPr="001D29D4" w14:paraId="6D2B7C26" w14:textId="77777777" w:rsidTr="00BE29F0">
        <w:tc>
          <w:tcPr>
            <w:tcW w:w="567" w:type="dxa"/>
            <w:vAlign w:val="center"/>
          </w:tcPr>
          <w:p w14:paraId="4C8C1C64" w14:textId="77777777" w:rsidR="00BE29F0" w:rsidRPr="001D29D4" w:rsidRDefault="00BE29F0" w:rsidP="00BE29F0">
            <w:pPr>
              <w:pStyle w:val="Akapitzlist"/>
              <w:spacing w:line="276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1D29D4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3969" w:type="dxa"/>
          </w:tcPr>
          <w:p w14:paraId="362A0072" w14:textId="1FF698A1" w:rsidR="00BE29F0" w:rsidRPr="001D29D4" w:rsidRDefault="00BE29F0" w:rsidP="00BE29F0">
            <w:pPr>
              <w:pStyle w:val="Akapitzlist"/>
              <w:spacing w:line="276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4714BF">
              <w:t>Czas realizacji modernizacji Systemu od daty podpisania Umowy</w:t>
            </w:r>
          </w:p>
        </w:tc>
        <w:tc>
          <w:tcPr>
            <w:tcW w:w="3260" w:type="dxa"/>
            <w:vAlign w:val="center"/>
          </w:tcPr>
          <w:p w14:paraId="045FE045" w14:textId="49403221" w:rsidR="00BE29F0" w:rsidRPr="001D29D4" w:rsidRDefault="00BE29F0" w:rsidP="00BE29F0">
            <w:pPr>
              <w:pStyle w:val="Akapitzlist"/>
              <w:spacing w:line="276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1D29D4">
              <w:rPr>
                <w:rFonts w:ascii="Verdana" w:hAnsi="Verdana"/>
                <w:sz w:val="20"/>
                <w:szCs w:val="20"/>
              </w:rPr>
              <w:t>Ilość przyznanych punktów</w:t>
            </w:r>
          </w:p>
        </w:tc>
      </w:tr>
      <w:tr w:rsidR="00BE29F0" w:rsidRPr="001D29D4" w14:paraId="5B7054C8" w14:textId="77777777" w:rsidTr="00BE29F0">
        <w:trPr>
          <w:trHeight w:val="329"/>
        </w:trPr>
        <w:tc>
          <w:tcPr>
            <w:tcW w:w="567" w:type="dxa"/>
            <w:vAlign w:val="center"/>
          </w:tcPr>
          <w:p w14:paraId="3846A9C7" w14:textId="77777777" w:rsidR="00BE29F0" w:rsidRPr="001D29D4" w:rsidRDefault="00BE29F0" w:rsidP="00BE29F0">
            <w:pPr>
              <w:pStyle w:val="Akapitzlist"/>
              <w:spacing w:line="276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1D29D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09EC0765" w14:textId="0054B667" w:rsidR="00BE29F0" w:rsidRPr="001D29D4" w:rsidRDefault="00BE29F0" w:rsidP="00BE29F0">
            <w:pPr>
              <w:pStyle w:val="Akapitzlist"/>
              <w:spacing w:line="276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4714BF">
              <w:t>do 30 dni kalendarzowych</w:t>
            </w:r>
          </w:p>
        </w:tc>
        <w:tc>
          <w:tcPr>
            <w:tcW w:w="3260" w:type="dxa"/>
            <w:vAlign w:val="center"/>
          </w:tcPr>
          <w:p w14:paraId="3EE467D6" w14:textId="207323C7" w:rsidR="00BE29F0" w:rsidRPr="001D29D4" w:rsidRDefault="00BE29F0" w:rsidP="00BE29F0">
            <w:pPr>
              <w:pStyle w:val="Akapitzlist"/>
              <w:spacing w:line="276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</w:t>
            </w:r>
          </w:p>
        </w:tc>
      </w:tr>
      <w:tr w:rsidR="00BE29F0" w:rsidRPr="001D29D4" w14:paraId="4F22C460" w14:textId="77777777" w:rsidTr="00BE29F0">
        <w:trPr>
          <w:trHeight w:val="329"/>
        </w:trPr>
        <w:tc>
          <w:tcPr>
            <w:tcW w:w="567" w:type="dxa"/>
            <w:vAlign w:val="center"/>
          </w:tcPr>
          <w:p w14:paraId="0BC6B1D5" w14:textId="4C9B0413" w:rsidR="00BE29F0" w:rsidRPr="001D29D4" w:rsidRDefault="00BE29F0" w:rsidP="00BE29F0">
            <w:pPr>
              <w:pStyle w:val="Akapitzlist"/>
              <w:spacing w:line="276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1D29D4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60A0F9DD" w14:textId="38B61E78" w:rsidR="00BE29F0" w:rsidRDefault="00BE29F0" w:rsidP="00BE29F0">
            <w:pPr>
              <w:pStyle w:val="Akapitzlist"/>
              <w:spacing w:line="276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4714BF">
              <w:t>do 60 dni kalendarzowych</w:t>
            </w:r>
          </w:p>
        </w:tc>
        <w:tc>
          <w:tcPr>
            <w:tcW w:w="3260" w:type="dxa"/>
            <w:vAlign w:val="center"/>
          </w:tcPr>
          <w:p w14:paraId="1A9E8A0D" w14:textId="321BA013" w:rsidR="00BE29F0" w:rsidRPr="001D29D4" w:rsidRDefault="00BE29F0" w:rsidP="00BE29F0">
            <w:pPr>
              <w:pStyle w:val="Akapitzlist"/>
              <w:spacing w:line="276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</w:t>
            </w:r>
          </w:p>
        </w:tc>
      </w:tr>
      <w:tr w:rsidR="00BE29F0" w:rsidRPr="001D29D4" w14:paraId="6FEFA05B" w14:textId="77777777" w:rsidTr="00BE29F0">
        <w:trPr>
          <w:trHeight w:val="329"/>
        </w:trPr>
        <w:tc>
          <w:tcPr>
            <w:tcW w:w="567" w:type="dxa"/>
            <w:vAlign w:val="center"/>
          </w:tcPr>
          <w:p w14:paraId="7F7166E7" w14:textId="5AFB35C7" w:rsidR="00BE29F0" w:rsidRPr="001D29D4" w:rsidRDefault="00BE29F0" w:rsidP="00BE29F0">
            <w:pPr>
              <w:pStyle w:val="Akapitzlist"/>
              <w:spacing w:line="276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14:paraId="3C859B7D" w14:textId="6468F622" w:rsidR="00BE29F0" w:rsidRPr="001D29D4" w:rsidRDefault="00BE29F0" w:rsidP="00BE29F0">
            <w:pPr>
              <w:pStyle w:val="Akapitzlist"/>
              <w:spacing w:line="276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4714BF">
              <w:t>do 90 dni kalendarzowych</w:t>
            </w:r>
          </w:p>
        </w:tc>
        <w:tc>
          <w:tcPr>
            <w:tcW w:w="3260" w:type="dxa"/>
            <w:vAlign w:val="center"/>
          </w:tcPr>
          <w:p w14:paraId="6CAACFB7" w14:textId="225EE5C4" w:rsidR="00BE29F0" w:rsidRPr="001D29D4" w:rsidRDefault="00BE29F0" w:rsidP="00BE29F0">
            <w:pPr>
              <w:pStyle w:val="Akapitzlist"/>
              <w:spacing w:line="276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</w:tr>
      <w:tr w:rsidR="00BE29F0" w:rsidRPr="001D29D4" w14:paraId="2B94D8A1" w14:textId="77777777" w:rsidTr="00BE29F0">
        <w:trPr>
          <w:trHeight w:val="329"/>
        </w:trPr>
        <w:tc>
          <w:tcPr>
            <w:tcW w:w="567" w:type="dxa"/>
            <w:vAlign w:val="center"/>
          </w:tcPr>
          <w:p w14:paraId="0584A903" w14:textId="3F61040F" w:rsidR="00BE29F0" w:rsidRPr="001D29D4" w:rsidRDefault="00BE29F0" w:rsidP="00BE29F0">
            <w:pPr>
              <w:pStyle w:val="Akapitzlist"/>
              <w:spacing w:line="276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14:paraId="4D548785" w14:textId="7DA53EC1" w:rsidR="00BE29F0" w:rsidRDefault="00BE29F0" w:rsidP="00BE29F0">
            <w:pPr>
              <w:pStyle w:val="Akapitzlist"/>
              <w:spacing w:line="276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4714BF">
              <w:t>do 120 dni kalendarzowych</w:t>
            </w:r>
          </w:p>
        </w:tc>
        <w:tc>
          <w:tcPr>
            <w:tcW w:w="3260" w:type="dxa"/>
            <w:vAlign w:val="center"/>
          </w:tcPr>
          <w:p w14:paraId="3EDFD255" w14:textId="1BF339E0" w:rsidR="00BE29F0" w:rsidRDefault="00BE29F0" w:rsidP="00BE29F0">
            <w:pPr>
              <w:pStyle w:val="Akapitzlist"/>
              <w:spacing w:line="276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BE29F0" w:rsidRPr="001D29D4" w14:paraId="0E83A166" w14:textId="77777777" w:rsidTr="00BE29F0">
        <w:trPr>
          <w:trHeight w:val="329"/>
        </w:trPr>
        <w:tc>
          <w:tcPr>
            <w:tcW w:w="567" w:type="dxa"/>
            <w:vAlign w:val="center"/>
          </w:tcPr>
          <w:p w14:paraId="7E7EA45B" w14:textId="0B8FAB63" w:rsidR="00BE29F0" w:rsidRPr="001D29D4" w:rsidRDefault="00BE29F0" w:rsidP="00BE29F0">
            <w:pPr>
              <w:pStyle w:val="Akapitzlist"/>
              <w:spacing w:line="276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5B7439E2" w14:textId="1B2150B1" w:rsidR="00BE29F0" w:rsidRDefault="00BE29F0" w:rsidP="00BE29F0">
            <w:pPr>
              <w:pStyle w:val="Akapitzlist"/>
              <w:spacing w:line="276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4714BF">
              <w:t>więcej niż 120 dni kalendarzowych</w:t>
            </w:r>
          </w:p>
        </w:tc>
        <w:tc>
          <w:tcPr>
            <w:tcW w:w="3260" w:type="dxa"/>
            <w:vAlign w:val="center"/>
          </w:tcPr>
          <w:p w14:paraId="14DD72A3" w14:textId="0A069663" w:rsidR="00BE29F0" w:rsidRDefault="00BE29F0" w:rsidP="00BE29F0">
            <w:pPr>
              <w:pStyle w:val="Akapitzlist"/>
              <w:spacing w:line="276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</w:tbl>
    <w:p w14:paraId="47D24657" w14:textId="77777777" w:rsidR="00F50E79" w:rsidRDefault="00F50E79" w:rsidP="00F50E79">
      <w:pPr>
        <w:suppressAutoHyphens/>
        <w:spacing w:after="0"/>
        <w:jc w:val="both"/>
        <w:rPr>
          <w:rFonts w:ascii="Verdana" w:eastAsia="Times New Roman" w:hAnsi="Verdana" w:cs="Verdana"/>
          <w:bCs/>
          <w:color w:val="000000"/>
          <w:sz w:val="20"/>
          <w:szCs w:val="20"/>
        </w:rPr>
      </w:pPr>
    </w:p>
    <w:p w14:paraId="36DF239A" w14:textId="5251D3E0" w:rsidR="000073A4" w:rsidRPr="00F50E79" w:rsidRDefault="000073A4" w:rsidP="00F50E79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Verdana" w:hAnsi="Verdana" w:cs="Verdana"/>
          <w:color w:val="000000"/>
          <w:sz w:val="20"/>
          <w:szCs w:val="20"/>
          <w:shd w:val="clear" w:color="auto" w:fill="FFFF99"/>
        </w:rPr>
      </w:pPr>
      <w:r w:rsidRPr="00F50E79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Ocena i </w:t>
      </w:r>
      <w:r w:rsidRPr="00F50E79">
        <w:rPr>
          <w:rFonts w:ascii="Verdana" w:hAnsi="Verdana" w:cs="Verdana"/>
          <w:bCs/>
          <w:color w:val="000000"/>
          <w:sz w:val="20"/>
          <w:szCs w:val="20"/>
        </w:rPr>
        <w:t xml:space="preserve">analiza ofert </w:t>
      </w:r>
      <w:proofErr w:type="gramStart"/>
      <w:r w:rsidRPr="00F50E79">
        <w:rPr>
          <w:rFonts w:ascii="Verdana" w:hAnsi="Verdana" w:cs="Verdana"/>
          <w:bCs/>
          <w:color w:val="000000"/>
          <w:sz w:val="20"/>
          <w:szCs w:val="20"/>
        </w:rPr>
        <w:t>nastąpi</w:t>
      </w:r>
      <w:proofErr w:type="gramEnd"/>
      <w:r w:rsidRPr="00F50E79">
        <w:rPr>
          <w:rFonts w:ascii="Verdana" w:hAnsi="Verdana" w:cs="Verdana"/>
          <w:bCs/>
          <w:color w:val="000000"/>
          <w:sz w:val="20"/>
          <w:szCs w:val="20"/>
        </w:rPr>
        <w:t xml:space="preserve"> do dnia </w:t>
      </w:r>
      <w:r w:rsidR="004A4E15">
        <w:rPr>
          <w:rFonts w:ascii="Verdana" w:hAnsi="Verdana" w:cs="Verdana"/>
          <w:bCs/>
          <w:color w:val="FF0000"/>
          <w:sz w:val="20"/>
          <w:szCs w:val="20"/>
        </w:rPr>
        <w:t>1</w:t>
      </w:r>
      <w:r w:rsidR="00B22114">
        <w:rPr>
          <w:rFonts w:ascii="Verdana" w:hAnsi="Verdana" w:cs="Verdana"/>
          <w:bCs/>
          <w:color w:val="FF0000"/>
          <w:sz w:val="20"/>
          <w:szCs w:val="20"/>
        </w:rPr>
        <w:t>4</w:t>
      </w:r>
      <w:r w:rsidRPr="00F50E79">
        <w:rPr>
          <w:rFonts w:ascii="Verdana" w:hAnsi="Verdana" w:cs="Verdana"/>
          <w:bCs/>
          <w:color w:val="FF0000"/>
          <w:sz w:val="20"/>
          <w:szCs w:val="20"/>
        </w:rPr>
        <w:t xml:space="preserve"> </w:t>
      </w:r>
      <w:r w:rsidR="00165EA2">
        <w:rPr>
          <w:rFonts w:ascii="Verdana" w:hAnsi="Verdana" w:cs="Verdana"/>
          <w:bCs/>
          <w:color w:val="FF0000"/>
          <w:sz w:val="20"/>
          <w:szCs w:val="20"/>
        </w:rPr>
        <w:t>listopada</w:t>
      </w:r>
      <w:r w:rsidR="00165EA2" w:rsidRPr="00F50E79">
        <w:rPr>
          <w:rFonts w:ascii="Verdana" w:hAnsi="Verdana" w:cs="Verdana"/>
          <w:bCs/>
          <w:color w:val="FF0000"/>
          <w:sz w:val="20"/>
          <w:szCs w:val="20"/>
        </w:rPr>
        <w:t xml:space="preserve"> </w:t>
      </w:r>
      <w:r w:rsidRPr="00F50E79">
        <w:rPr>
          <w:rFonts w:ascii="Verdana" w:hAnsi="Verdana" w:cs="Verdana"/>
          <w:bCs/>
          <w:color w:val="FF0000"/>
          <w:sz w:val="20"/>
          <w:szCs w:val="20"/>
        </w:rPr>
        <w:t>202</w:t>
      </w:r>
      <w:r w:rsidR="00511EE1">
        <w:rPr>
          <w:rFonts w:ascii="Verdana" w:hAnsi="Verdana" w:cs="Verdana"/>
          <w:bCs/>
          <w:color w:val="FF0000"/>
          <w:sz w:val="20"/>
          <w:szCs w:val="20"/>
        </w:rPr>
        <w:t>5</w:t>
      </w:r>
      <w:r w:rsidRPr="00F50E79">
        <w:rPr>
          <w:rFonts w:ascii="Verdana" w:hAnsi="Verdana" w:cs="Verdana"/>
          <w:bCs/>
          <w:color w:val="FF0000"/>
          <w:sz w:val="20"/>
          <w:szCs w:val="20"/>
        </w:rPr>
        <w:t xml:space="preserve"> roku.</w:t>
      </w:r>
    </w:p>
    <w:p w14:paraId="2965A4A3" w14:textId="77777777" w:rsidR="000073A4" w:rsidRPr="00F50E79" w:rsidRDefault="000073A4" w:rsidP="00F50E79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Verdana" w:hAnsi="Verdana" w:cs="Verdana"/>
          <w:color w:val="000000"/>
          <w:sz w:val="20"/>
          <w:szCs w:val="20"/>
          <w:shd w:val="clear" w:color="auto" w:fill="FFFF99"/>
        </w:rPr>
      </w:pPr>
      <w:r w:rsidRPr="00F50E79">
        <w:rPr>
          <w:rFonts w:ascii="Verdana" w:hAnsi="Verdana" w:cs="Arial"/>
          <w:bCs/>
          <w:iCs/>
          <w:sz w:val="20"/>
          <w:szCs w:val="20"/>
        </w:rPr>
        <w:t>Informacje związane z badaniem ofert nie mogą być ujawnione komukolwiek nie związanemu z tym badaniem.</w:t>
      </w:r>
    </w:p>
    <w:p w14:paraId="3B69C4F3" w14:textId="685AACE2" w:rsidR="000073A4" w:rsidRPr="00F50E79" w:rsidRDefault="000073A4" w:rsidP="00F50E79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Verdana" w:hAnsi="Verdana" w:cs="Verdana"/>
          <w:color w:val="000000"/>
          <w:sz w:val="20"/>
          <w:szCs w:val="20"/>
          <w:shd w:val="clear" w:color="auto" w:fill="FFFF99"/>
        </w:rPr>
      </w:pPr>
      <w:r w:rsidRPr="00F50E79">
        <w:rPr>
          <w:rFonts w:ascii="Verdana" w:eastAsia="Times New Roman" w:hAnsi="Verdana" w:cs="Verdana"/>
          <w:bCs/>
          <w:color w:val="000000"/>
          <w:sz w:val="20"/>
          <w:szCs w:val="20"/>
        </w:rPr>
        <w:t>Z</w:t>
      </w:r>
      <w:r w:rsidR="00240C36" w:rsidRPr="00F50E79">
        <w:rPr>
          <w:rFonts w:ascii="Verdana" w:eastAsia="Times New Roman" w:hAnsi="Verdana" w:cs="Verdana"/>
          <w:bCs/>
          <w:color w:val="000000"/>
          <w:sz w:val="20"/>
          <w:szCs w:val="20"/>
        </w:rPr>
        <w:t>leceniodawca</w:t>
      </w:r>
      <w:r w:rsidRPr="00F50E79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zastrzega sobie prawo przeprowadzenia z maksymalnie</w:t>
      </w:r>
      <w:r w:rsidRPr="00F50E79">
        <w:rPr>
          <w:rFonts w:ascii="Verdana" w:hAnsi="Verdana" w:cs="Verdana"/>
          <w:bCs/>
          <w:color w:val="000000"/>
          <w:sz w:val="20"/>
          <w:szCs w:val="20"/>
        </w:rPr>
        <w:t xml:space="preserve"> </w:t>
      </w:r>
      <w:r w:rsidR="003600C4" w:rsidRPr="00F50E79">
        <w:rPr>
          <w:rFonts w:ascii="Verdana" w:hAnsi="Verdana" w:cs="Verdana"/>
          <w:bCs/>
          <w:color w:val="FF0000"/>
          <w:sz w:val="20"/>
          <w:szCs w:val="20"/>
        </w:rPr>
        <w:t xml:space="preserve">trzema </w:t>
      </w:r>
      <w:r w:rsidRPr="00F50E79">
        <w:rPr>
          <w:rFonts w:ascii="Verdana" w:eastAsia="Times New Roman" w:hAnsi="Verdana" w:cs="Verdana"/>
          <w:bCs/>
          <w:color w:val="000000"/>
          <w:sz w:val="20"/>
          <w:szCs w:val="20"/>
        </w:rPr>
        <w:t>Oferentami, których oferty zostały najwyżej ocenione, negocjacji parametrów cenowych i jakościowych przedstawionych w ofertach oraz zakresu zamówienia i</w:t>
      </w:r>
      <w:r w:rsidR="00E52764" w:rsidRPr="00F50E79">
        <w:rPr>
          <w:rFonts w:ascii="Verdana" w:eastAsia="Times New Roman" w:hAnsi="Verdana" w:cs="Verdana"/>
          <w:bCs/>
          <w:color w:val="000000"/>
          <w:sz w:val="20"/>
          <w:szCs w:val="20"/>
        </w:rPr>
        <w:t> </w:t>
      </w:r>
      <w:r w:rsidRPr="00F50E79">
        <w:rPr>
          <w:rFonts w:ascii="Verdana" w:eastAsia="Times New Roman" w:hAnsi="Verdana" w:cs="Verdana"/>
          <w:bCs/>
          <w:color w:val="000000"/>
          <w:sz w:val="20"/>
          <w:szCs w:val="20"/>
        </w:rPr>
        <w:t>poddanie ponownie tych ofert ocenie wg powyższych kryteriów.</w:t>
      </w:r>
    </w:p>
    <w:p w14:paraId="63B57FE8" w14:textId="2513790D" w:rsidR="000073A4" w:rsidRPr="00F50E79" w:rsidRDefault="000073A4" w:rsidP="00F50E79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Verdana" w:hAnsi="Verdana" w:cs="Verdana"/>
          <w:color w:val="000000"/>
          <w:sz w:val="20"/>
          <w:szCs w:val="20"/>
          <w:shd w:val="clear" w:color="auto" w:fill="FFFF99"/>
        </w:rPr>
      </w:pPr>
      <w:r w:rsidRPr="00F50E79">
        <w:rPr>
          <w:rFonts w:ascii="Verdana" w:eastAsia="Times New Roman" w:hAnsi="Verdana" w:cs="Verdana"/>
          <w:color w:val="000000"/>
          <w:sz w:val="20"/>
          <w:szCs w:val="20"/>
        </w:rPr>
        <w:t>Z</w:t>
      </w:r>
      <w:r w:rsidR="00240C36" w:rsidRPr="00F50E79">
        <w:rPr>
          <w:rFonts w:ascii="Verdana" w:eastAsia="Times New Roman" w:hAnsi="Verdana" w:cs="Verdana"/>
          <w:color w:val="000000"/>
          <w:sz w:val="20"/>
          <w:szCs w:val="20"/>
        </w:rPr>
        <w:t>leceniodawca</w:t>
      </w:r>
      <w:r w:rsidRPr="00F50E79">
        <w:rPr>
          <w:rFonts w:ascii="Verdana" w:eastAsia="Times New Roman" w:hAnsi="Verdana" w:cs="Verdana"/>
          <w:color w:val="000000"/>
          <w:sz w:val="20"/>
          <w:szCs w:val="20"/>
        </w:rPr>
        <w:t xml:space="preserve"> nie jest zobowiązany do wybrania oferty o najniższej cenie, jedynej nie odrzuconej oferty, oferty o najwyższej ilości </w:t>
      </w:r>
      <w:r w:rsidR="00C21D6B" w:rsidRPr="00F50E79">
        <w:rPr>
          <w:rFonts w:ascii="Verdana" w:eastAsia="Times New Roman" w:hAnsi="Verdana" w:cs="Verdana"/>
          <w:color w:val="000000"/>
          <w:sz w:val="20"/>
          <w:szCs w:val="20"/>
        </w:rPr>
        <w:t>punktów</w:t>
      </w:r>
      <w:r w:rsidRPr="00F50E79">
        <w:rPr>
          <w:rFonts w:ascii="Verdana" w:eastAsia="Times New Roman" w:hAnsi="Verdana" w:cs="Verdana"/>
          <w:color w:val="000000"/>
          <w:sz w:val="20"/>
          <w:szCs w:val="20"/>
        </w:rPr>
        <w:t xml:space="preserve"> ani do wybrania jakiejkolwiek oferty.</w:t>
      </w:r>
    </w:p>
    <w:p w14:paraId="44F8DB1F" w14:textId="58F9AC22" w:rsidR="002B65D5" w:rsidRPr="00F50E79" w:rsidRDefault="00B8569E" w:rsidP="00F50E79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Verdana" w:hAnsi="Verdana" w:cs="Verdana"/>
          <w:color w:val="000000"/>
          <w:sz w:val="20"/>
          <w:szCs w:val="20"/>
          <w:shd w:val="clear" w:color="auto" w:fill="FFFF99"/>
        </w:rPr>
      </w:pPr>
      <w:r w:rsidRPr="00F50E79">
        <w:rPr>
          <w:rFonts w:ascii="Verdana" w:eastAsia="Times New Roman" w:hAnsi="Verdana" w:cs="Verdana"/>
          <w:bCs/>
          <w:color w:val="000000"/>
          <w:sz w:val="20"/>
          <w:szCs w:val="20"/>
        </w:rPr>
        <w:t>Oczywiste omyłki pisarskie oraz rachunkowe zostaną poprawione przez Zamawiającego pod warunkiem wyrażenia na to zgody przez Oferenta</w:t>
      </w:r>
      <w:r w:rsidR="00004B89" w:rsidRPr="00F50E79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w oświadczeniu stanowiącym </w:t>
      </w:r>
      <w:r w:rsidR="00004B89" w:rsidRPr="00F50E79">
        <w:rPr>
          <w:rFonts w:ascii="Verdana" w:eastAsia="Times New Roman" w:hAnsi="Verdana" w:cs="Verdana"/>
          <w:bCs/>
          <w:color w:val="FF0000"/>
          <w:sz w:val="20"/>
          <w:szCs w:val="20"/>
        </w:rPr>
        <w:t xml:space="preserve">Załącznik nr </w:t>
      </w:r>
      <w:r w:rsidR="00F679AF">
        <w:rPr>
          <w:rFonts w:ascii="Verdana" w:eastAsia="Times New Roman" w:hAnsi="Verdana" w:cs="Verdana"/>
          <w:bCs/>
          <w:color w:val="FF0000"/>
          <w:sz w:val="20"/>
          <w:szCs w:val="20"/>
        </w:rPr>
        <w:t>5</w:t>
      </w:r>
      <w:r w:rsidR="00004B89" w:rsidRPr="00F50E79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do niniejszej specyfikacji</w:t>
      </w:r>
      <w:r w:rsidRPr="00F50E79">
        <w:rPr>
          <w:rFonts w:ascii="Verdana" w:eastAsia="Times New Roman" w:hAnsi="Verdana" w:cs="Verdana"/>
          <w:bCs/>
          <w:color w:val="000000"/>
          <w:sz w:val="20"/>
          <w:szCs w:val="20"/>
        </w:rPr>
        <w:t>. W przypadku stwierdzenia oczywistych omyłek i jednoczesnego braku oświadczenia o</w:t>
      </w:r>
      <w:r w:rsidR="00E52764" w:rsidRPr="00F50E79">
        <w:rPr>
          <w:rFonts w:ascii="Verdana" w:eastAsia="Times New Roman" w:hAnsi="Verdana" w:cs="Verdana"/>
          <w:bCs/>
          <w:color w:val="000000"/>
          <w:sz w:val="20"/>
          <w:szCs w:val="20"/>
        </w:rPr>
        <w:t> </w:t>
      </w:r>
      <w:r w:rsidRPr="00F50E79">
        <w:rPr>
          <w:rFonts w:ascii="Verdana" w:eastAsia="Times New Roman" w:hAnsi="Verdana" w:cs="Verdana"/>
          <w:bCs/>
          <w:color w:val="000000"/>
          <w:sz w:val="20"/>
          <w:szCs w:val="20"/>
        </w:rPr>
        <w:t>wyrażeniu zgody Oferenta na ich poprawienie, oferta taka zostanie odrzucona.</w:t>
      </w:r>
    </w:p>
    <w:p w14:paraId="4580E6B7" w14:textId="41D5AD76" w:rsidR="00D9523F" w:rsidRPr="00F50E79" w:rsidRDefault="000073A4" w:rsidP="00F50E79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Verdana" w:hAnsi="Verdana" w:cs="Verdana"/>
          <w:color w:val="000000"/>
          <w:sz w:val="20"/>
          <w:szCs w:val="20"/>
          <w:shd w:val="clear" w:color="auto" w:fill="FFFF99"/>
        </w:rPr>
      </w:pPr>
      <w:r w:rsidRPr="00F50E79">
        <w:rPr>
          <w:rFonts w:ascii="Verdana" w:eastAsia="Times New Roman" w:hAnsi="Verdana" w:cs="Verdana"/>
          <w:bCs/>
          <w:color w:val="000000"/>
          <w:sz w:val="20"/>
          <w:szCs w:val="20"/>
        </w:rPr>
        <w:t>Z</w:t>
      </w:r>
      <w:r w:rsidR="00240C36" w:rsidRPr="00F50E79">
        <w:rPr>
          <w:rFonts w:ascii="Verdana" w:eastAsia="Times New Roman" w:hAnsi="Verdana" w:cs="Verdana"/>
          <w:bCs/>
          <w:color w:val="000000"/>
          <w:sz w:val="20"/>
          <w:szCs w:val="20"/>
        </w:rPr>
        <w:t>leceniodawca</w:t>
      </w:r>
      <w:r w:rsidRPr="00F50E79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nie będzie zobowiązany do podania wyników punktacji ani powodów dokonanego przez Komisję wyboru, jak też do prowadzenia dyskusji czy też korespondencji z uczestnikami postępowania na ten temat.</w:t>
      </w:r>
    </w:p>
    <w:p w14:paraId="4E4A9946" w14:textId="77777777" w:rsidR="00B369F6" w:rsidRPr="001D29D4" w:rsidRDefault="00B369F6" w:rsidP="002C19C1">
      <w:pPr>
        <w:spacing w:after="0"/>
        <w:jc w:val="both"/>
        <w:rPr>
          <w:rFonts w:ascii="Verdana" w:hAnsi="Verdana" w:cs="Arial"/>
          <w:b/>
          <w:bCs/>
          <w:iCs/>
          <w:sz w:val="20"/>
          <w:szCs w:val="20"/>
        </w:rPr>
      </w:pPr>
    </w:p>
    <w:p w14:paraId="1EE6EF91" w14:textId="3D150D52" w:rsidR="009A5A44" w:rsidRDefault="009A5A44">
      <w:pPr>
        <w:pStyle w:val="Styl"/>
        <w:numPr>
          <w:ilvl w:val="0"/>
          <w:numId w:val="11"/>
        </w:numPr>
        <w:shd w:val="clear" w:color="auto" w:fill="FDFFFF"/>
        <w:spacing w:line="276" w:lineRule="auto"/>
        <w:ind w:left="0" w:right="141" w:firstLine="0"/>
        <w:jc w:val="both"/>
        <w:rPr>
          <w:rFonts w:ascii="Verdana" w:hAnsi="Verdana" w:cs="Arial"/>
          <w:b/>
          <w:iCs/>
          <w:color w:val="22282F"/>
          <w:sz w:val="20"/>
          <w:szCs w:val="20"/>
          <w:shd w:val="clear" w:color="auto" w:fill="FDFFFF"/>
        </w:rPr>
      </w:pPr>
      <w:bookmarkStart w:id="16" w:name="_Hlk153899234"/>
      <w:r w:rsidRPr="001D29D4">
        <w:rPr>
          <w:rFonts w:ascii="Verdana" w:hAnsi="Verdana" w:cs="Arial"/>
          <w:b/>
          <w:iCs/>
          <w:color w:val="22282F"/>
          <w:sz w:val="20"/>
          <w:szCs w:val="20"/>
          <w:shd w:val="clear" w:color="auto" w:fill="FDFFFF"/>
        </w:rPr>
        <w:t>Warunki zawarcia umowy:</w:t>
      </w:r>
    </w:p>
    <w:bookmarkEnd w:id="16"/>
    <w:p w14:paraId="1C815F0D" w14:textId="56442060" w:rsidR="009A5A44" w:rsidRPr="00062F57" w:rsidRDefault="00CB3528">
      <w:pPr>
        <w:pStyle w:val="Akapitzlist"/>
        <w:numPr>
          <w:ilvl w:val="3"/>
          <w:numId w:val="10"/>
        </w:numPr>
        <w:tabs>
          <w:tab w:val="clear" w:pos="2820"/>
          <w:tab w:val="num" w:pos="709"/>
        </w:tabs>
        <w:suppressAutoHyphens/>
        <w:spacing w:after="0"/>
        <w:ind w:left="709" w:hanging="426"/>
        <w:jc w:val="both"/>
        <w:rPr>
          <w:rFonts w:ascii="Verdana" w:eastAsia="Times New Roman" w:hAnsi="Verdana" w:cs="Verdana"/>
          <w:bCs/>
          <w:color w:val="000000"/>
          <w:sz w:val="20"/>
          <w:szCs w:val="20"/>
        </w:rPr>
      </w:pPr>
      <w:r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>Z</w:t>
      </w:r>
      <w:r w:rsidR="00240C36">
        <w:rPr>
          <w:rFonts w:ascii="Verdana" w:eastAsia="Times New Roman" w:hAnsi="Verdana" w:cs="Verdana"/>
          <w:bCs/>
          <w:color w:val="000000"/>
          <w:sz w:val="20"/>
          <w:szCs w:val="20"/>
        </w:rPr>
        <w:t>leceniodawca</w:t>
      </w:r>
      <w:r w:rsidR="002B65D5"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ogłosi wynik postępowania</w:t>
      </w:r>
      <w:r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najpóźn</w:t>
      </w:r>
      <w:r w:rsidR="001E003D"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>iej w terminie do dn</w:t>
      </w:r>
      <w:r w:rsidR="00955083"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ia </w:t>
      </w:r>
      <w:r w:rsidR="004A4E15">
        <w:rPr>
          <w:rFonts w:ascii="Verdana" w:hAnsi="Verdana" w:cs="Verdana"/>
          <w:bCs/>
          <w:color w:val="FF0000"/>
          <w:sz w:val="20"/>
          <w:szCs w:val="20"/>
        </w:rPr>
        <w:t>1</w:t>
      </w:r>
      <w:r w:rsidR="00B22114">
        <w:rPr>
          <w:rFonts w:ascii="Verdana" w:hAnsi="Verdana" w:cs="Verdana"/>
          <w:bCs/>
          <w:color w:val="FF0000"/>
          <w:sz w:val="20"/>
          <w:szCs w:val="20"/>
        </w:rPr>
        <w:t>4</w:t>
      </w:r>
      <w:r w:rsidR="00CE2AA7" w:rsidRPr="007A6931">
        <w:rPr>
          <w:rFonts w:ascii="Verdana" w:hAnsi="Verdana" w:cs="Verdana"/>
          <w:bCs/>
          <w:color w:val="FF0000"/>
          <w:sz w:val="20"/>
          <w:szCs w:val="20"/>
        </w:rPr>
        <w:t xml:space="preserve"> </w:t>
      </w:r>
      <w:r w:rsidR="00165EA2">
        <w:rPr>
          <w:rFonts w:ascii="Verdana" w:hAnsi="Verdana" w:cs="Verdana"/>
          <w:bCs/>
          <w:color w:val="FF0000"/>
          <w:sz w:val="20"/>
          <w:szCs w:val="20"/>
        </w:rPr>
        <w:t>listopada</w:t>
      </w:r>
      <w:r w:rsidR="00CE2AA7" w:rsidRPr="007A6931">
        <w:rPr>
          <w:rFonts w:ascii="Verdana" w:hAnsi="Verdana" w:cs="Verdana"/>
          <w:bCs/>
          <w:color w:val="FF0000"/>
          <w:sz w:val="20"/>
          <w:szCs w:val="20"/>
        </w:rPr>
        <w:t xml:space="preserve"> 202</w:t>
      </w:r>
      <w:r w:rsidR="007A0F61">
        <w:rPr>
          <w:rFonts w:ascii="Verdana" w:hAnsi="Verdana" w:cs="Verdana"/>
          <w:bCs/>
          <w:color w:val="FF0000"/>
          <w:sz w:val="20"/>
          <w:szCs w:val="20"/>
        </w:rPr>
        <w:t>5</w:t>
      </w:r>
      <w:r w:rsidR="00CE2AA7" w:rsidRPr="007A6931">
        <w:rPr>
          <w:rFonts w:ascii="Verdana" w:hAnsi="Verdana" w:cs="Verdana"/>
          <w:bCs/>
          <w:color w:val="FF0000"/>
          <w:sz w:val="20"/>
          <w:szCs w:val="20"/>
        </w:rPr>
        <w:t xml:space="preserve"> roku</w:t>
      </w:r>
      <w:r w:rsidR="00D9523F" w:rsidRPr="00736751">
        <w:rPr>
          <w:rFonts w:ascii="Verdana" w:eastAsia="Times New Roman" w:hAnsi="Verdana" w:cs="Verdana"/>
          <w:bCs/>
          <w:color w:val="FF0000"/>
          <w:sz w:val="20"/>
          <w:szCs w:val="20"/>
        </w:rPr>
        <w:t>.</w:t>
      </w:r>
      <w:r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na stronie internetowej Spółki. Podstawą do zawarcia </w:t>
      </w:r>
      <w:r w:rsidR="00240C36">
        <w:rPr>
          <w:rFonts w:ascii="Verdana" w:eastAsia="Times New Roman" w:hAnsi="Verdana" w:cs="Verdana"/>
          <w:bCs/>
          <w:color w:val="000000"/>
          <w:sz w:val="20"/>
          <w:szCs w:val="20"/>
        </w:rPr>
        <w:t>U</w:t>
      </w:r>
      <w:r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mowy będzie wzór </w:t>
      </w:r>
      <w:r w:rsidR="00240C36">
        <w:rPr>
          <w:rFonts w:ascii="Verdana" w:eastAsia="Times New Roman" w:hAnsi="Verdana" w:cs="Verdana"/>
          <w:bCs/>
          <w:color w:val="000000"/>
          <w:sz w:val="20"/>
          <w:szCs w:val="20"/>
        </w:rPr>
        <w:t>U</w:t>
      </w:r>
      <w:r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mowy, stanowiący </w:t>
      </w:r>
      <w:r w:rsidRPr="007A0F61">
        <w:rPr>
          <w:rFonts w:ascii="Verdana" w:eastAsia="Times New Roman" w:hAnsi="Verdana" w:cs="Verdana"/>
          <w:bCs/>
          <w:color w:val="FF0000"/>
          <w:sz w:val="20"/>
          <w:szCs w:val="20"/>
        </w:rPr>
        <w:t>Załącznik nr 1</w:t>
      </w:r>
      <w:r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do niniejszej specyfikacji.</w:t>
      </w:r>
      <w:r w:rsidR="004947DA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Zamawiający dopuszcza wprowadzenie zmian w Umowie w okresie prowadzenia negocjacji.</w:t>
      </w:r>
    </w:p>
    <w:p w14:paraId="2A28333E" w14:textId="641B9EC9" w:rsidR="00CB3528" w:rsidRPr="00062F57" w:rsidRDefault="00955083">
      <w:pPr>
        <w:pStyle w:val="Akapitzlist"/>
        <w:numPr>
          <w:ilvl w:val="3"/>
          <w:numId w:val="10"/>
        </w:numPr>
        <w:tabs>
          <w:tab w:val="clear" w:pos="2820"/>
          <w:tab w:val="num" w:pos="709"/>
        </w:tabs>
        <w:suppressAutoHyphens/>
        <w:spacing w:after="0"/>
        <w:ind w:left="709" w:hanging="442"/>
        <w:jc w:val="both"/>
        <w:rPr>
          <w:rFonts w:ascii="Verdana" w:eastAsia="Times New Roman" w:hAnsi="Verdana" w:cs="Verdana"/>
          <w:bCs/>
          <w:color w:val="000000"/>
          <w:sz w:val="20"/>
          <w:szCs w:val="20"/>
        </w:rPr>
      </w:pPr>
      <w:r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Do dnia </w:t>
      </w:r>
      <w:r w:rsidR="00B22114">
        <w:rPr>
          <w:rFonts w:ascii="Verdana" w:eastAsia="Times New Roman" w:hAnsi="Verdana" w:cs="Verdana"/>
          <w:bCs/>
          <w:color w:val="FF0000"/>
          <w:sz w:val="20"/>
          <w:szCs w:val="20"/>
        </w:rPr>
        <w:t>21</w:t>
      </w:r>
      <w:r w:rsidRPr="00736751">
        <w:rPr>
          <w:rFonts w:ascii="Verdana" w:eastAsia="Times New Roman" w:hAnsi="Verdana" w:cs="Verdana"/>
          <w:bCs/>
          <w:color w:val="FF0000"/>
          <w:sz w:val="20"/>
          <w:szCs w:val="20"/>
        </w:rPr>
        <w:t xml:space="preserve"> </w:t>
      </w:r>
      <w:r w:rsidR="005B2AE6">
        <w:rPr>
          <w:rFonts w:ascii="Verdana" w:eastAsia="Times New Roman" w:hAnsi="Verdana" w:cs="Verdana"/>
          <w:bCs/>
          <w:color w:val="FF0000"/>
          <w:sz w:val="20"/>
          <w:szCs w:val="20"/>
        </w:rPr>
        <w:t>listopada</w:t>
      </w:r>
      <w:r w:rsidR="00165EA2" w:rsidRPr="00736751">
        <w:rPr>
          <w:rFonts w:ascii="Verdana" w:eastAsia="Times New Roman" w:hAnsi="Verdana" w:cs="Verdana"/>
          <w:bCs/>
          <w:color w:val="FF0000"/>
          <w:sz w:val="20"/>
          <w:szCs w:val="20"/>
        </w:rPr>
        <w:t xml:space="preserve"> </w:t>
      </w:r>
      <w:r w:rsidR="00D9523F" w:rsidRPr="00736751">
        <w:rPr>
          <w:rFonts w:ascii="Verdana" w:eastAsia="Times New Roman" w:hAnsi="Verdana" w:cs="Verdana"/>
          <w:bCs/>
          <w:color w:val="FF0000"/>
          <w:sz w:val="20"/>
          <w:szCs w:val="20"/>
        </w:rPr>
        <w:t>202</w:t>
      </w:r>
      <w:r w:rsidR="007A0F61">
        <w:rPr>
          <w:rFonts w:ascii="Verdana" w:eastAsia="Times New Roman" w:hAnsi="Verdana" w:cs="Verdana"/>
          <w:bCs/>
          <w:color w:val="FF0000"/>
          <w:sz w:val="20"/>
          <w:szCs w:val="20"/>
        </w:rPr>
        <w:t>5</w:t>
      </w:r>
      <w:r w:rsidR="00D9523F" w:rsidRPr="00736751">
        <w:rPr>
          <w:rFonts w:ascii="Verdana" w:eastAsia="Times New Roman" w:hAnsi="Verdana" w:cs="Verdana"/>
          <w:bCs/>
          <w:color w:val="FF0000"/>
          <w:sz w:val="20"/>
          <w:szCs w:val="20"/>
        </w:rPr>
        <w:t xml:space="preserve"> roku.</w:t>
      </w:r>
      <w:r w:rsidR="00D9523F"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</w:t>
      </w:r>
      <w:r w:rsidR="00CB3528"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Oferent, który wygrał przetarg winien </w:t>
      </w:r>
      <w:r w:rsidR="00240C36">
        <w:rPr>
          <w:rFonts w:ascii="Verdana" w:eastAsia="Times New Roman" w:hAnsi="Verdana" w:cs="Verdana"/>
          <w:bCs/>
          <w:color w:val="000000"/>
          <w:sz w:val="20"/>
          <w:szCs w:val="20"/>
        </w:rPr>
        <w:t>U</w:t>
      </w:r>
      <w:r w:rsidR="00CB3528"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>mowę podpisać i zwrócić ją Z</w:t>
      </w:r>
      <w:r w:rsidR="00240C36">
        <w:rPr>
          <w:rFonts w:ascii="Verdana" w:eastAsia="Times New Roman" w:hAnsi="Verdana" w:cs="Verdana"/>
          <w:bCs/>
          <w:color w:val="000000"/>
          <w:sz w:val="20"/>
          <w:szCs w:val="20"/>
        </w:rPr>
        <w:t>leceniodawcy</w:t>
      </w:r>
      <w:r w:rsidR="00CB3528"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>.</w:t>
      </w:r>
    </w:p>
    <w:p w14:paraId="634289DE" w14:textId="77777777" w:rsidR="0099174F" w:rsidRPr="001D29D4" w:rsidRDefault="0099174F" w:rsidP="002C19C1">
      <w:pPr>
        <w:pStyle w:val="Akapitzlist"/>
        <w:spacing w:after="0"/>
        <w:ind w:right="141"/>
        <w:jc w:val="both"/>
        <w:rPr>
          <w:rFonts w:ascii="Verdana" w:hAnsi="Verdana" w:cs="Arial"/>
          <w:bCs/>
          <w:iCs/>
          <w:sz w:val="20"/>
          <w:szCs w:val="20"/>
        </w:rPr>
      </w:pPr>
    </w:p>
    <w:p w14:paraId="0AAFFA45" w14:textId="06B1D959" w:rsidR="00CB3528" w:rsidRPr="007A6931" w:rsidRDefault="00CB3528">
      <w:pPr>
        <w:pStyle w:val="Akapitzlist"/>
        <w:numPr>
          <w:ilvl w:val="0"/>
          <w:numId w:val="11"/>
        </w:numPr>
        <w:spacing w:after="0"/>
        <w:ind w:left="426" w:right="141" w:hanging="426"/>
        <w:jc w:val="both"/>
        <w:rPr>
          <w:rFonts w:ascii="Verdana" w:hAnsi="Verdana" w:cs="Arial"/>
          <w:b/>
          <w:bCs/>
          <w:iCs/>
          <w:sz w:val="20"/>
          <w:szCs w:val="20"/>
        </w:rPr>
      </w:pPr>
      <w:r w:rsidRPr="007A6931">
        <w:rPr>
          <w:rFonts w:ascii="Verdana" w:hAnsi="Verdana" w:cs="Arial"/>
          <w:b/>
          <w:bCs/>
          <w:iCs/>
          <w:sz w:val="20"/>
          <w:szCs w:val="20"/>
        </w:rPr>
        <w:lastRenderedPageBreak/>
        <w:t xml:space="preserve">Ustalenia końcowe. </w:t>
      </w:r>
    </w:p>
    <w:p w14:paraId="5C97BBDE" w14:textId="5DAA2A73" w:rsidR="00EE74DD" w:rsidRPr="00062F57" w:rsidRDefault="00EE74DD">
      <w:pPr>
        <w:pStyle w:val="Akapitzlist"/>
        <w:numPr>
          <w:ilvl w:val="0"/>
          <w:numId w:val="1"/>
        </w:numPr>
        <w:suppressAutoHyphens/>
        <w:spacing w:after="0"/>
        <w:ind w:left="709" w:hanging="425"/>
        <w:jc w:val="both"/>
        <w:rPr>
          <w:rFonts w:ascii="Verdana" w:eastAsia="Times New Roman" w:hAnsi="Verdana" w:cs="Verdana"/>
          <w:bCs/>
          <w:color w:val="000000"/>
          <w:sz w:val="20"/>
          <w:szCs w:val="20"/>
        </w:rPr>
      </w:pPr>
      <w:r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Jeżeli zawarcie </w:t>
      </w:r>
      <w:r w:rsidR="00240C36">
        <w:rPr>
          <w:rFonts w:ascii="Verdana" w:eastAsia="Times New Roman" w:hAnsi="Verdana" w:cs="Verdana"/>
          <w:bCs/>
          <w:color w:val="000000"/>
          <w:sz w:val="20"/>
          <w:szCs w:val="20"/>
        </w:rPr>
        <w:t>U</w:t>
      </w:r>
      <w:r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>mowy stało się niemożliwe z przyczyn leżących po stronie Oferenta, Z</w:t>
      </w:r>
      <w:r w:rsidR="00240C36">
        <w:rPr>
          <w:rFonts w:ascii="Verdana" w:eastAsia="Times New Roman" w:hAnsi="Verdana" w:cs="Verdana"/>
          <w:bCs/>
          <w:color w:val="000000"/>
          <w:sz w:val="20"/>
          <w:szCs w:val="20"/>
        </w:rPr>
        <w:t>leceniodawca</w:t>
      </w:r>
      <w:r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może przystąpić do udzielenia zamówienia następnemu (drugiemu w</w:t>
      </w:r>
      <w:r w:rsidR="00406E82"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> </w:t>
      </w:r>
      <w:r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kolejności) Oferentowi. </w:t>
      </w:r>
    </w:p>
    <w:p w14:paraId="440F0864" w14:textId="316A2F78" w:rsidR="00EE74DD" w:rsidRPr="00062F57" w:rsidRDefault="00EE74DD">
      <w:pPr>
        <w:pStyle w:val="Akapitzlist"/>
        <w:numPr>
          <w:ilvl w:val="0"/>
          <w:numId w:val="1"/>
        </w:numPr>
        <w:suppressAutoHyphens/>
        <w:spacing w:after="0"/>
        <w:ind w:left="709" w:hanging="425"/>
        <w:jc w:val="both"/>
        <w:rPr>
          <w:rFonts w:ascii="Verdana" w:eastAsia="Times New Roman" w:hAnsi="Verdana" w:cs="Verdana"/>
          <w:bCs/>
          <w:color w:val="000000"/>
          <w:sz w:val="20"/>
          <w:szCs w:val="20"/>
        </w:rPr>
      </w:pPr>
      <w:r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Każde </w:t>
      </w:r>
      <w:r w:rsidR="007A0F61"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>zapytanie</w:t>
      </w:r>
      <w:r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bądź wniosek ze strony uczestnika przetargu w okresie jego przeprowadzenia powinny być złożone w formie pisemnej lub e-mailem. Z</w:t>
      </w:r>
      <w:r w:rsidR="00240C36">
        <w:rPr>
          <w:rFonts w:ascii="Verdana" w:eastAsia="Times New Roman" w:hAnsi="Verdana" w:cs="Verdana"/>
          <w:bCs/>
          <w:color w:val="000000"/>
          <w:sz w:val="20"/>
          <w:szCs w:val="20"/>
        </w:rPr>
        <w:t>leceniodawca</w:t>
      </w:r>
      <w:r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>, jeżeli uzna to za zasadne, udzieli odpowiedzi, a jej odpis zostanie przesłany jednocześnie do wszystkich uczestników przetargu. Jeżeli Z</w:t>
      </w:r>
      <w:r w:rsidR="00240C36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leceniodawca </w:t>
      </w:r>
      <w:r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nie udzieli żadnej odpowiedzi, warunki przetargu zostaną niezmienione. </w:t>
      </w:r>
    </w:p>
    <w:p w14:paraId="0FC1CEE1" w14:textId="77777777" w:rsidR="00EE74DD" w:rsidRPr="00062F57" w:rsidRDefault="00EE74DD">
      <w:pPr>
        <w:pStyle w:val="Akapitzlist"/>
        <w:numPr>
          <w:ilvl w:val="0"/>
          <w:numId w:val="1"/>
        </w:numPr>
        <w:suppressAutoHyphens/>
        <w:spacing w:after="0"/>
        <w:ind w:left="709" w:hanging="425"/>
        <w:jc w:val="both"/>
        <w:rPr>
          <w:rFonts w:ascii="Verdana" w:eastAsia="Times New Roman" w:hAnsi="Verdana" w:cs="Verdana"/>
          <w:bCs/>
          <w:color w:val="000000"/>
          <w:sz w:val="20"/>
          <w:szCs w:val="20"/>
        </w:rPr>
      </w:pPr>
      <w:r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Wszyscy Oferenci otrzymują identyczny komplet materiałów przetargowych. </w:t>
      </w:r>
    </w:p>
    <w:p w14:paraId="192A4C75" w14:textId="5E77961C" w:rsidR="00EE74DD" w:rsidRPr="00062F57" w:rsidRDefault="00EE74DD">
      <w:pPr>
        <w:pStyle w:val="Akapitzlist"/>
        <w:numPr>
          <w:ilvl w:val="0"/>
          <w:numId w:val="1"/>
        </w:numPr>
        <w:suppressAutoHyphens/>
        <w:spacing w:after="0"/>
        <w:ind w:left="709" w:hanging="425"/>
        <w:jc w:val="both"/>
        <w:rPr>
          <w:rFonts w:ascii="Verdana" w:eastAsia="Times New Roman" w:hAnsi="Verdana" w:cs="Verdana"/>
          <w:bCs/>
          <w:color w:val="000000"/>
          <w:sz w:val="20"/>
          <w:szCs w:val="20"/>
        </w:rPr>
      </w:pPr>
      <w:r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>Z</w:t>
      </w:r>
      <w:r w:rsidR="00240C36">
        <w:rPr>
          <w:rFonts w:ascii="Verdana" w:eastAsia="Times New Roman" w:hAnsi="Verdana" w:cs="Verdana"/>
          <w:bCs/>
          <w:color w:val="000000"/>
          <w:sz w:val="20"/>
          <w:szCs w:val="20"/>
        </w:rPr>
        <w:t>leceniodawca</w:t>
      </w:r>
      <w:r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zastrzega sobie prawo do zmiany, odwołania, unieważnienia przetargu w każdym czasie bez podania przyczyny i ponoszenia odpowiedzialności wobec Oferentów.</w:t>
      </w:r>
    </w:p>
    <w:p w14:paraId="653212FB" w14:textId="76E77544" w:rsidR="00C129FB" w:rsidRPr="00A556DE" w:rsidRDefault="000E2AFA">
      <w:pPr>
        <w:pStyle w:val="Akapitzlist"/>
        <w:numPr>
          <w:ilvl w:val="0"/>
          <w:numId w:val="1"/>
        </w:numPr>
        <w:suppressAutoHyphens/>
        <w:spacing w:after="0"/>
        <w:ind w:left="709" w:hanging="425"/>
        <w:jc w:val="both"/>
        <w:rPr>
          <w:rFonts w:ascii="Verdana" w:eastAsia="Times New Roman" w:hAnsi="Verdana" w:cs="Verdana"/>
          <w:bCs/>
          <w:color w:val="000000"/>
          <w:sz w:val="20"/>
          <w:szCs w:val="20"/>
        </w:rPr>
      </w:pPr>
      <w:r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>Z</w:t>
      </w:r>
      <w:r w:rsidR="00240C36">
        <w:rPr>
          <w:rFonts w:ascii="Verdana" w:eastAsia="Times New Roman" w:hAnsi="Verdana" w:cs="Verdana"/>
          <w:bCs/>
          <w:color w:val="000000"/>
          <w:sz w:val="20"/>
          <w:szCs w:val="20"/>
        </w:rPr>
        <w:t>leceniodawca</w:t>
      </w:r>
      <w:r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udostępni nieodpłatnie </w:t>
      </w:r>
      <w:r w:rsidR="00D9523F"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infrastrukturę oraz </w:t>
      </w:r>
      <w:r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>urządzenia techniczne</w:t>
      </w:r>
      <w:r w:rsidR="00D9523F"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</w:t>
      </w:r>
      <w:r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>zamontowane na wjeździe</w:t>
      </w:r>
      <w:r w:rsidR="00240C36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i wyjeździe</w:t>
      </w:r>
      <w:r w:rsidR="00D9523F" w:rsidRPr="00062F57">
        <w:rPr>
          <w:rFonts w:ascii="Verdana" w:eastAsia="Times New Roman" w:hAnsi="Verdana" w:cs="Verdana"/>
          <w:bCs/>
          <w:color w:val="000000"/>
          <w:sz w:val="20"/>
          <w:szCs w:val="20"/>
        </w:rPr>
        <w:t>, które służą do obsługi obecnego systemu wjazdowego tj.: szlabany, kamery, pętle indukcyjne, skanery kodów kreskowych, sygnalizatory świetlne, skrzynki z elektroniką.</w:t>
      </w:r>
    </w:p>
    <w:p w14:paraId="54D4E745" w14:textId="77777777" w:rsidR="00C129FB" w:rsidRPr="001D29D4" w:rsidRDefault="00C129FB" w:rsidP="002C19C1">
      <w:pPr>
        <w:pStyle w:val="Akapitzlist"/>
        <w:spacing w:after="0"/>
        <w:ind w:right="-283"/>
        <w:jc w:val="both"/>
        <w:rPr>
          <w:rFonts w:ascii="Verdana" w:hAnsi="Verdana" w:cs="Arial"/>
          <w:bCs/>
          <w:iCs/>
          <w:sz w:val="20"/>
          <w:szCs w:val="20"/>
        </w:rPr>
      </w:pPr>
    </w:p>
    <w:p w14:paraId="227267A9" w14:textId="77777777" w:rsidR="00406E82" w:rsidRPr="001D29D4" w:rsidRDefault="00406E82" w:rsidP="002C19C1">
      <w:pPr>
        <w:pStyle w:val="Akapitzlist"/>
        <w:spacing w:after="0"/>
        <w:ind w:right="-283"/>
        <w:jc w:val="both"/>
        <w:rPr>
          <w:rFonts w:ascii="Verdana" w:hAnsi="Verdana" w:cs="Arial"/>
          <w:bCs/>
          <w:iCs/>
          <w:sz w:val="20"/>
          <w:szCs w:val="20"/>
        </w:rPr>
      </w:pPr>
    </w:p>
    <w:p w14:paraId="19FF7818" w14:textId="77777777" w:rsidR="00EE74DD" w:rsidRPr="001D29D4" w:rsidRDefault="00EE74DD" w:rsidP="002C19C1">
      <w:pPr>
        <w:spacing w:after="0"/>
        <w:ind w:right="-283"/>
        <w:jc w:val="both"/>
        <w:rPr>
          <w:rFonts w:ascii="Verdana" w:hAnsi="Verdana" w:cs="Arial"/>
          <w:b/>
          <w:bCs/>
          <w:iCs/>
          <w:sz w:val="20"/>
          <w:szCs w:val="20"/>
        </w:rPr>
      </w:pPr>
      <w:r w:rsidRPr="001D29D4">
        <w:rPr>
          <w:rFonts w:ascii="Verdana" w:hAnsi="Verdana" w:cs="Arial"/>
          <w:b/>
          <w:bCs/>
          <w:iCs/>
          <w:sz w:val="20"/>
          <w:szCs w:val="20"/>
        </w:rPr>
        <w:t>Załączniki:</w:t>
      </w:r>
    </w:p>
    <w:p w14:paraId="78AEDEF2" w14:textId="794A6A1C" w:rsidR="00EE74DD" w:rsidRPr="00A556DE" w:rsidRDefault="00EE74DD" w:rsidP="00A556DE">
      <w:pPr>
        <w:suppressAutoHyphens/>
        <w:spacing w:after="0"/>
        <w:ind w:left="1701" w:hanging="1701"/>
        <w:rPr>
          <w:rFonts w:ascii="Verdana" w:eastAsia="Times New Roman" w:hAnsi="Verdana" w:cs="Verdana"/>
          <w:bCs/>
          <w:color w:val="000000"/>
          <w:sz w:val="20"/>
          <w:szCs w:val="20"/>
        </w:rPr>
      </w:pPr>
      <w:r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Załącznik nr 1 – </w:t>
      </w:r>
      <w:bookmarkStart w:id="17" w:name="_Hlk210734167"/>
      <w:r w:rsidR="001D29D4"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>W</w:t>
      </w:r>
      <w:r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zór </w:t>
      </w:r>
      <w:r w:rsidR="00467E51">
        <w:rPr>
          <w:rFonts w:ascii="Verdana" w:eastAsia="Times New Roman" w:hAnsi="Verdana" w:cs="Verdana"/>
          <w:bCs/>
          <w:color w:val="000000"/>
          <w:sz w:val="20"/>
          <w:szCs w:val="20"/>
        </w:rPr>
        <w:t>U</w:t>
      </w:r>
      <w:r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>mowy</w:t>
      </w:r>
      <w:r w:rsidR="001D29D4"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</w:t>
      </w:r>
      <w:r w:rsidR="00240C36"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>na wykonanie modernizacji oraz obsługi serwisowej Systemu kontroli wjazdów i wyjazdów pojazdów na teren</w:t>
      </w:r>
      <w:r w:rsidR="005E1D7F">
        <w:rPr>
          <w:rFonts w:ascii="Verdana" w:eastAsia="Times New Roman" w:hAnsi="Verdana" w:cs="Verdana"/>
          <w:bCs/>
          <w:color w:val="000000"/>
          <w:sz w:val="20"/>
          <w:szCs w:val="20"/>
        </w:rPr>
        <w:t>ie</w:t>
      </w:r>
      <w:r w:rsidR="00240C36"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Lubelskiego Rynku Hurtowego S.A.</w:t>
      </w:r>
      <w:r w:rsidR="001D29D4"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w Elizówce.</w:t>
      </w:r>
      <w:bookmarkEnd w:id="17"/>
    </w:p>
    <w:p w14:paraId="2AC1D4D5" w14:textId="5617EA66" w:rsidR="00467E51" w:rsidRDefault="00467E51" w:rsidP="00467E51">
      <w:pPr>
        <w:suppressAutoHyphens/>
        <w:spacing w:after="0"/>
        <w:ind w:left="1701" w:hanging="1701"/>
        <w:rPr>
          <w:rFonts w:ascii="Verdana" w:eastAsia="Times New Roman" w:hAnsi="Verdana" w:cs="Verdana"/>
          <w:bCs/>
          <w:color w:val="000000"/>
          <w:sz w:val="20"/>
          <w:szCs w:val="20"/>
        </w:rPr>
      </w:pPr>
      <w:bookmarkStart w:id="18" w:name="_Hlk161733314"/>
      <w:r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Załącznik nr </w:t>
      </w:r>
      <w:r>
        <w:rPr>
          <w:rFonts w:ascii="Verdana" w:eastAsia="Times New Roman" w:hAnsi="Verdana" w:cs="Verdana"/>
          <w:bCs/>
          <w:color w:val="000000"/>
          <w:sz w:val="20"/>
          <w:szCs w:val="20"/>
        </w:rPr>
        <w:t>2</w:t>
      </w:r>
      <w:r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– </w:t>
      </w:r>
      <w:bookmarkStart w:id="19" w:name="_Hlk210734205"/>
      <w:r>
        <w:rPr>
          <w:rFonts w:ascii="Verdana" w:eastAsia="Times New Roman" w:hAnsi="Verdana" w:cs="Verdana"/>
          <w:bCs/>
          <w:color w:val="000000"/>
          <w:sz w:val="20"/>
          <w:szCs w:val="20"/>
        </w:rPr>
        <w:t>Opis działania</w:t>
      </w:r>
      <w:r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Systemu kontroli wjazdów i wyjazdów pojazdów na teren</w:t>
      </w:r>
      <w:r>
        <w:rPr>
          <w:rFonts w:ascii="Verdana" w:eastAsia="Times New Roman" w:hAnsi="Verdana" w:cs="Verdana"/>
          <w:bCs/>
          <w:color w:val="000000"/>
          <w:sz w:val="20"/>
          <w:szCs w:val="20"/>
        </w:rPr>
        <w:t>ie</w:t>
      </w:r>
      <w:r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Lubelskiego Rynku Hurtowego S.A.</w:t>
      </w:r>
      <w:bookmarkEnd w:id="18"/>
      <w:bookmarkEnd w:id="19"/>
    </w:p>
    <w:p w14:paraId="67ABECE3" w14:textId="28B2A861" w:rsidR="00EE74DD" w:rsidRPr="00A556DE" w:rsidRDefault="00D35A2A" w:rsidP="00A556DE">
      <w:pPr>
        <w:suppressAutoHyphens/>
        <w:spacing w:after="0"/>
        <w:ind w:left="1701" w:hanging="1701"/>
        <w:rPr>
          <w:rFonts w:ascii="Verdana" w:eastAsia="Times New Roman" w:hAnsi="Verdana" w:cs="Verdana"/>
          <w:bCs/>
          <w:color w:val="000000"/>
          <w:sz w:val="20"/>
          <w:szCs w:val="20"/>
        </w:rPr>
      </w:pPr>
      <w:r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Załącznik nr </w:t>
      </w:r>
      <w:r w:rsidR="00467E51">
        <w:rPr>
          <w:rFonts w:ascii="Verdana" w:eastAsia="Times New Roman" w:hAnsi="Verdana" w:cs="Verdana"/>
          <w:bCs/>
          <w:color w:val="000000"/>
          <w:sz w:val="20"/>
          <w:szCs w:val="20"/>
        </w:rPr>
        <w:t>3</w:t>
      </w:r>
      <w:r w:rsidR="00406E82"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</w:t>
      </w:r>
      <w:r w:rsidR="00EE74DD"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– </w:t>
      </w:r>
      <w:r w:rsidR="001D29D4"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>F</w:t>
      </w:r>
      <w:r w:rsidR="00EE74DD"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>ormularz oferty</w:t>
      </w:r>
      <w:r w:rsidR="00C04CDB"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>.</w:t>
      </w:r>
    </w:p>
    <w:p w14:paraId="4C19AF40" w14:textId="2554C760" w:rsidR="00467E51" w:rsidRPr="00A556DE" w:rsidRDefault="00467E51" w:rsidP="00467E51">
      <w:pPr>
        <w:suppressAutoHyphens/>
        <w:spacing w:after="0"/>
        <w:ind w:left="1701" w:hanging="1701"/>
        <w:rPr>
          <w:rFonts w:ascii="Verdana" w:eastAsia="Times New Roman" w:hAnsi="Verdana" w:cs="Verdana"/>
          <w:bCs/>
          <w:color w:val="000000"/>
          <w:sz w:val="20"/>
          <w:szCs w:val="20"/>
        </w:rPr>
      </w:pPr>
      <w:r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Załącznik nr </w:t>
      </w:r>
      <w:r>
        <w:rPr>
          <w:rFonts w:ascii="Verdana" w:eastAsia="Times New Roman" w:hAnsi="Verdana" w:cs="Verdana"/>
          <w:bCs/>
          <w:color w:val="000000"/>
          <w:sz w:val="20"/>
          <w:szCs w:val="20"/>
        </w:rPr>
        <w:t>4</w:t>
      </w:r>
      <w:r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– Doświadczenie oferenta.</w:t>
      </w:r>
    </w:p>
    <w:p w14:paraId="49ABADC9" w14:textId="73330A90" w:rsidR="00406E82" w:rsidRPr="00A556DE" w:rsidRDefault="00D35A2A" w:rsidP="00A556DE">
      <w:pPr>
        <w:suppressAutoHyphens/>
        <w:spacing w:after="0"/>
        <w:ind w:left="1701" w:hanging="1701"/>
        <w:rPr>
          <w:rFonts w:ascii="Verdana" w:eastAsia="Times New Roman" w:hAnsi="Verdana" w:cs="Verdana"/>
          <w:bCs/>
          <w:color w:val="000000"/>
          <w:sz w:val="20"/>
          <w:szCs w:val="20"/>
        </w:rPr>
      </w:pPr>
      <w:r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Załącznik nr </w:t>
      </w:r>
      <w:r w:rsidR="00467E51">
        <w:rPr>
          <w:rFonts w:ascii="Verdana" w:eastAsia="Times New Roman" w:hAnsi="Verdana" w:cs="Verdana"/>
          <w:bCs/>
          <w:color w:val="000000"/>
          <w:sz w:val="20"/>
          <w:szCs w:val="20"/>
        </w:rPr>
        <w:t>5</w:t>
      </w:r>
      <w:r w:rsidR="00406E82"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</w:t>
      </w:r>
      <w:r w:rsidR="00EE74DD"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– </w:t>
      </w:r>
      <w:r w:rsidR="001D29D4"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>O</w:t>
      </w:r>
      <w:r w:rsidR="00EE74DD"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>świadczenie Oferenta o wyrażeniu zgody na poprawienie oczywistych omyłek w ofercie przez Zamawiającego</w:t>
      </w:r>
      <w:r w:rsidR="00C04CDB"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>.</w:t>
      </w:r>
    </w:p>
    <w:p w14:paraId="7C716071" w14:textId="5F039C6F" w:rsidR="003361DA" w:rsidRPr="007A0F61" w:rsidRDefault="003361DA" w:rsidP="003361DA">
      <w:pPr>
        <w:suppressAutoHyphens/>
        <w:spacing w:after="0"/>
        <w:ind w:left="1701" w:hanging="1701"/>
        <w:rPr>
          <w:rFonts w:ascii="Verdana" w:eastAsia="Times New Roman" w:hAnsi="Verdana" w:cs="Verdana"/>
          <w:bCs/>
          <w:color w:val="000000"/>
          <w:sz w:val="20"/>
          <w:szCs w:val="20"/>
        </w:rPr>
      </w:pPr>
      <w:r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Załącznik nr </w:t>
      </w:r>
      <w:r>
        <w:rPr>
          <w:rFonts w:ascii="Verdana" w:eastAsia="Times New Roman" w:hAnsi="Verdana" w:cs="Verdana"/>
          <w:bCs/>
          <w:color w:val="000000"/>
          <w:sz w:val="20"/>
          <w:szCs w:val="20"/>
        </w:rPr>
        <w:t>6</w:t>
      </w:r>
      <w:r w:rsidRPr="00A556DE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–</w:t>
      </w:r>
      <w:r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</w:t>
      </w:r>
      <w:r w:rsidRPr="003361DA">
        <w:rPr>
          <w:rFonts w:ascii="Verdana" w:eastAsia="Times New Roman" w:hAnsi="Verdana" w:cs="Verdana"/>
          <w:bCs/>
          <w:color w:val="000000"/>
          <w:sz w:val="20"/>
          <w:szCs w:val="20"/>
        </w:rPr>
        <w:t>Wykaz kodów PKD</w:t>
      </w:r>
      <w:r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 Wykonawcy.</w:t>
      </w:r>
    </w:p>
    <w:p w14:paraId="3218496D" w14:textId="77777777" w:rsidR="003361DA" w:rsidRPr="007A0F61" w:rsidRDefault="003361DA" w:rsidP="007A0F61">
      <w:pPr>
        <w:suppressAutoHyphens/>
        <w:spacing w:after="0"/>
        <w:ind w:left="1701" w:hanging="1701"/>
        <w:rPr>
          <w:rFonts w:ascii="Verdana" w:eastAsia="Times New Roman" w:hAnsi="Verdana" w:cs="Verdana"/>
          <w:bCs/>
          <w:color w:val="000000"/>
          <w:sz w:val="20"/>
          <w:szCs w:val="20"/>
        </w:rPr>
      </w:pPr>
    </w:p>
    <w:sectPr w:rsidR="003361DA" w:rsidRPr="007A0F61" w:rsidSect="000B4481">
      <w:footerReference w:type="default" r:id="rId14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21F23" w14:textId="77777777" w:rsidR="003E0F23" w:rsidRDefault="003E0F23" w:rsidP="00DB08F9">
      <w:pPr>
        <w:spacing w:after="0" w:line="240" w:lineRule="auto"/>
      </w:pPr>
      <w:r>
        <w:separator/>
      </w:r>
    </w:p>
  </w:endnote>
  <w:endnote w:type="continuationSeparator" w:id="0">
    <w:p w14:paraId="2A9EC19B" w14:textId="77777777" w:rsidR="003E0F23" w:rsidRDefault="003E0F23" w:rsidP="00DB0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031414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FAACAA2" w14:textId="0D249531" w:rsidR="00DB08F9" w:rsidRDefault="00DB08F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9BBE69" w14:textId="77777777" w:rsidR="00DB08F9" w:rsidRDefault="00DB08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CC768" w14:textId="77777777" w:rsidR="003E0F23" w:rsidRDefault="003E0F23" w:rsidP="00DB08F9">
      <w:pPr>
        <w:spacing w:after="0" w:line="240" w:lineRule="auto"/>
      </w:pPr>
      <w:r>
        <w:separator/>
      </w:r>
    </w:p>
  </w:footnote>
  <w:footnote w:type="continuationSeparator" w:id="0">
    <w:p w14:paraId="527522CE" w14:textId="77777777" w:rsidR="003E0F23" w:rsidRDefault="003E0F23" w:rsidP="00DB0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F7760"/>
    <w:multiLevelType w:val="hybridMultilevel"/>
    <w:tmpl w:val="C366B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13630"/>
    <w:multiLevelType w:val="hybridMultilevel"/>
    <w:tmpl w:val="347A8C4A"/>
    <w:lvl w:ilvl="0" w:tplc="8862892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A2AA6"/>
    <w:multiLevelType w:val="hybridMultilevel"/>
    <w:tmpl w:val="BA724F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436CC"/>
    <w:multiLevelType w:val="multilevel"/>
    <w:tmpl w:val="C9264D56"/>
    <w:styleLink w:val="Lista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0"/>
        <w:szCs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Verdana" w:eastAsia="Verdana" w:hAnsi="Verdana" w:cs="Verdana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Verdana" w:eastAsia="Verdana" w:hAnsi="Verdana" w:cs="Verdana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Verdana" w:eastAsia="Verdana" w:hAnsi="Verdana" w:cs="Verdana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Verdana" w:eastAsia="Verdana" w:hAnsi="Verdana" w:cs="Verdana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Verdana" w:eastAsia="Verdana" w:hAnsi="Verdana" w:cs="Verdana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Verdana" w:eastAsia="Verdana" w:hAnsi="Verdana" w:cs="Verdana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Verdana" w:eastAsia="Verdana" w:hAnsi="Verdana" w:cs="Verdana"/>
        <w:position w:val="0"/>
        <w:sz w:val="20"/>
        <w:szCs w:val="20"/>
      </w:rPr>
    </w:lvl>
  </w:abstractNum>
  <w:abstractNum w:abstractNumId="4" w15:restartNumberingAfterBreak="0">
    <w:nsid w:val="28075E36"/>
    <w:multiLevelType w:val="multilevel"/>
    <w:tmpl w:val="01708E40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Verdana" w:eastAsia="Verdana" w:hAnsi="Verdana" w:cs="Verdana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Verdana" w:eastAsia="Verdana" w:hAnsi="Verdana" w:cs="Verdana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Verdana" w:eastAsia="Verdana" w:hAnsi="Verdana" w:cs="Verdana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Verdana" w:eastAsia="Verdana" w:hAnsi="Verdana" w:cs="Verdana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Verdana" w:eastAsia="Verdana" w:hAnsi="Verdana" w:cs="Verdana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Verdana" w:eastAsia="Verdana" w:hAnsi="Verdana" w:cs="Verdana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Verdana" w:eastAsia="Verdana" w:hAnsi="Verdana" w:cs="Verdana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Verdana" w:eastAsia="Verdana" w:hAnsi="Verdana" w:cs="Verdana"/>
        <w:position w:val="0"/>
        <w:sz w:val="20"/>
        <w:szCs w:val="20"/>
      </w:rPr>
    </w:lvl>
  </w:abstractNum>
  <w:abstractNum w:abstractNumId="5" w15:restartNumberingAfterBreak="0">
    <w:nsid w:val="2B1A3C92"/>
    <w:multiLevelType w:val="multilevel"/>
    <w:tmpl w:val="E2DCC81C"/>
    <w:styleLink w:val="List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Verdana" w:eastAsia="Verdana" w:hAnsi="Verdana" w:cs="Verdana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Verdana" w:eastAsia="Verdana" w:hAnsi="Verdana" w:cs="Verdana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Verdana" w:eastAsia="Verdana" w:hAnsi="Verdana" w:cs="Verdana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Verdana" w:eastAsia="Verdana" w:hAnsi="Verdana" w:cs="Verdana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Verdana" w:eastAsia="Verdana" w:hAnsi="Verdana" w:cs="Verdana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Verdana" w:eastAsia="Verdana" w:hAnsi="Verdana" w:cs="Verdana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Verdana" w:eastAsia="Verdana" w:hAnsi="Verdana" w:cs="Verdana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Verdana" w:eastAsia="Verdana" w:hAnsi="Verdana" w:cs="Verdana"/>
        <w:position w:val="0"/>
        <w:sz w:val="20"/>
        <w:szCs w:val="20"/>
      </w:rPr>
    </w:lvl>
  </w:abstractNum>
  <w:abstractNum w:abstractNumId="6" w15:restartNumberingAfterBreak="0">
    <w:nsid w:val="34C117C8"/>
    <w:multiLevelType w:val="multilevel"/>
    <w:tmpl w:val="18920F78"/>
    <w:styleLink w:val="Lista51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Verdana" w:eastAsia="Verdana" w:hAnsi="Verdana" w:cs="Verdana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00"/>
      </w:pPr>
      <w:rPr>
        <w:rFonts w:ascii="Verdana" w:eastAsia="Verdana" w:hAnsi="Verdana" w:cs="Verdana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471"/>
        </w:tabs>
        <w:ind w:left="2471" w:hanging="247"/>
      </w:pPr>
      <w:rPr>
        <w:rFonts w:ascii="Verdana" w:eastAsia="Verdana" w:hAnsi="Verdana" w:cs="Verdana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00"/>
      </w:pPr>
      <w:rPr>
        <w:rFonts w:ascii="Verdana" w:eastAsia="Verdana" w:hAnsi="Verdana" w:cs="Verdana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00"/>
      </w:pPr>
      <w:rPr>
        <w:rFonts w:ascii="Verdana" w:eastAsia="Verdana" w:hAnsi="Verdana" w:cs="Verdana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631"/>
        </w:tabs>
        <w:ind w:left="4631" w:hanging="247"/>
      </w:pPr>
      <w:rPr>
        <w:rFonts w:ascii="Verdana" w:eastAsia="Verdana" w:hAnsi="Verdana" w:cs="Verdana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00"/>
      </w:pPr>
      <w:rPr>
        <w:rFonts w:ascii="Verdana" w:eastAsia="Verdana" w:hAnsi="Verdana" w:cs="Verdana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00"/>
      </w:pPr>
      <w:rPr>
        <w:rFonts w:ascii="Verdana" w:eastAsia="Verdana" w:hAnsi="Verdana" w:cs="Verdana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791"/>
        </w:tabs>
        <w:ind w:left="6791" w:hanging="247"/>
      </w:pPr>
      <w:rPr>
        <w:rFonts w:ascii="Verdana" w:eastAsia="Verdana" w:hAnsi="Verdana" w:cs="Verdana"/>
        <w:position w:val="0"/>
        <w:sz w:val="20"/>
        <w:szCs w:val="20"/>
      </w:rPr>
    </w:lvl>
  </w:abstractNum>
  <w:abstractNum w:abstractNumId="7" w15:restartNumberingAfterBreak="0">
    <w:nsid w:val="434150DC"/>
    <w:multiLevelType w:val="hybridMultilevel"/>
    <w:tmpl w:val="8794B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B5475"/>
    <w:multiLevelType w:val="hybridMultilevel"/>
    <w:tmpl w:val="6A7C9A74"/>
    <w:lvl w:ilvl="0" w:tplc="F2AAE9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7025F"/>
    <w:multiLevelType w:val="multilevel"/>
    <w:tmpl w:val="4258A560"/>
    <w:styleLink w:val="Lista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Verdana" w:eastAsia="Verdana" w:hAnsi="Verdana" w:cs="Verdana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Verdana" w:eastAsia="Verdana" w:hAnsi="Verdana" w:cs="Verdana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Verdana" w:eastAsia="Verdana" w:hAnsi="Verdana" w:cs="Verdana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Verdana" w:eastAsia="Verdana" w:hAnsi="Verdana" w:cs="Verdana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Verdana" w:eastAsia="Verdana" w:hAnsi="Verdana" w:cs="Verdana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Verdana" w:eastAsia="Verdana" w:hAnsi="Verdana" w:cs="Verdana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Verdana" w:eastAsia="Verdana" w:hAnsi="Verdana" w:cs="Verdana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Verdana" w:eastAsia="Verdana" w:hAnsi="Verdana" w:cs="Verdana"/>
        <w:position w:val="0"/>
        <w:sz w:val="20"/>
        <w:szCs w:val="20"/>
      </w:rPr>
    </w:lvl>
  </w:abstractNum>
  <w:abstractNum w:abstractNumId="10" w15:restartNumberingAfterBreak="0">
    <w:nsid w:val="603C3284"/>
    <w:multiLevelType w:val="hybridMultilevel"/>
    <w:tmpl w:val="6B4004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839B9"/>
    <w:multiLevelType w:val="multilevel"/>
    <w:tmpl w:val="6D0AAD82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Verdana" w:hAnsi="Verdana" w:cs="Verdana"/>
        <w:b w:val="0"/>
        <w:bCs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17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6" w:hanging="2160"/>
      </w:pPr>
      <w:rPr>
        <w:rFonts w:hint="default"/>
      </w:rPr>
    </w:lvl>
  </w:abstractNum>
  <w:abstractNum w:abstractNumId="12" w15:restartNumberingAfterBreak="0">
    <w:nsid w:val="64E56E78"/>
    <w:multiLevelType w:val="multilevel"/>
    <w:tmpl w:val="7A5804DC"/>
    <w:styleLink w:val="Lista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Verdana" w:eastAsia="Verdana" w:hAnsi="Verdana" w:cs="Verdana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Verdana" w:eastAsia="Verdana" w:hAnsi="Verdana" w:cs="Verdana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Verdana" w:eastAsia="Verdana" w:hAnsi="Verdana" w:cs="Verdana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Verdana" w:eastAsia="Verdana" w:hAnsi="Verdana" w:cs="Verdana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Verdana" w:eastAsia="Verdana" w:hAnsi="Verdana" w:cs="Verdana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Verdana" w:eastAsia="Verdana" w:hAnsi="Verdana" w:cs="Verdana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Verdana" w:eastAsia="Verdana" w:hAnsi="Verdana" w:cs="Verdana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Verdana" w:eastAsia="Verdana" w:hAnsi="Verdana" w:cs="Verdana"/>
        <w:position w:val="0"/>
        <w:sz w:val="20"/>
        <w:szCs w:val="20"/>
      </w:rPr>
    </w:lvl>
  </w:abstractNum>
  <w:abstractNum w:abstractNumId="13" w15:restartNumberingAfterBreak="0">
    <w:nsid w:val="784137F9"/>
    <w:multiLevelType w:val="multilevel"/>
    <w:tmpl w:val="E758A8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7FE54689"/>
    <w:multiLevelType w:val="hybridMultilevel"/>
    <w:tmpl w:val="70084568"/>
    <w:lvl w:ilvl="0" w:tplc="4D6A433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529201">
    <w:abstractNumId w:val="8"/>
  </w:num>
  <w:num w:numId="2" w16cid:durableId="1936817057">
    <w:abstractNumId w:val="11"/>
  </w:num>
  <w:num w:numId="3" w16cid:durableId="1138110703">
    <w:abstractNumId w:val="13"/>
  </w:num>
  <w:num w:numId="4" w16cid:durableId="173888547">
    <w:abstractNumId w:val="0"/>
  </w:num>
  <w:num w:numId="5" w16cid:durableId="1559390793">
    <w:abstractNumId w:val="4"/>
  </w:num>
  <w:num w:numId="6" w16cid:durableId="1113791808">
    <w:abstractNumId w:val="12"/>
  </w:num>
  <w:num w:numId="7" w16cid:durableId="1659531801">
    <w:abstractNumId w:val="9"/>
  </w:num>
  <w:num w:numId="8" w16cid:durableId="1546984841">
    <w:abstractNumId w:val="3"/>
  </w:num>
  <w:num w:numId="9" w16cid:durableId="1357538673">
    <w:abstractNumId w:val="6"/>
  </w:num>
  <w:num w:numId="10" w16cid:durableId="1190685426">
    <w:abstractNumId w:val="5"/>
  </w:num>
  <w:num w:numId="11" w16cid:durableId="1542135546">
    <w:abstractNumId w:val="14"/>
  </w:num>
  <w:num w:numId="12" w16cid:durableId="1588422927">
    <w:abstractNumId w:val="7"/>
  </w:num>
  <w:num w:numId="13" w16cid:durableId="1892689627">
    <w:abstractNumId w:val="10"/>
  </w:num>
  <w:num w:numId="14" w16cid:durableId="347996761">
    <w:abstractNumId w:val="1"/>
  </w:num>
  <w:num w:numId="15" w16cid:durableId="1582448008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B42"/>
    <w:rsid w:val="00004B89"/>
    <w:rsid w:val="000073A4"/>
    <w:rsid w:val="00045C1A"/>
    <w:rsid w:val="00046AB5"/>
    <w:rsid w:val="00050BE9"/>
    <w:rsid w:val="00062F57"/>
    <w:rsid w:val="00064FC9"/>
    <w:rsid w:val="000800ED"/>
    <w:rsid w:val="00096D3C"/>
    <w:rsid w:val="00096FE7"/>
    <w:rsid w:val="000A4EDD"/>
    <w:rsid w:val="000B4481"/>
    <w:rsid w:val="000D248E"/>
    <w:rsid w:val="000D7723"/>
    <w:rsid w:val="000E2AFA"/>
    <w:rsid w:val="000F23FD"/>
    <w:rsid w:val="0012155B"/>
    <w:rsid w:val="00124CB1"/>
    <w:rsid w:val="001506FA"/>
    <w:rsid w:val="00152D25"/>
    <w:rsid w:val="00160C28"/>
    <w:rsid w:val="00165EA2"/>
    <w:rsid w:val="00173C35"/>
    <w:rsid w:val="001C4649"/>
    <w:rsid w:val="001D29D4"/>
    <w:rsid w:val="001E003D"/>
    <w:rsid w:val="001F355F"/>
    <w:rsid w:val="001F50FA"/>
    <w:rsid w:val="001F772A"/>
    <w:rsid w:val="00203A65"/>
    <w:rsid w:val="002142D9"/>
    <w:rsid w:val="00240848"/>
    <w:rsid w:val="00240C36"/>
    <w:rsid w:val="0025165F"/>
    <w:rsid w:val="00272356"/>
    <w:rsid w:val="00273077"/>
    <w:rsid w:val="00281B9B"/>
    <w:rsid w:val="00285B3F"/>
    <w:rsid w:val="00287A36"/>
    <w:rsid w:val="002A6536"/>
    <w:rsid w:val="002A6CEC"/>
    <w:rsid w:val="002B4625"/>
    <w:rsid w:val="002B4F7D"/>
    <w:rsid w:val="002B65D5"/>
    <w:rsid w:val="002C19C1"/>
    <w:rsid w:val="002D1239"/>
    <w:rsid w:val="002E301A"/>
    <w:rsid w:val="002E7D9E"/>
    <w:rsid w:val="00305118"/>
    <w:rsid w:val="003134FE"/>
    <w:rsid w:val="003176C6"/>
    <w:rsid w:val="00320559"/>
    <w:rsid w:val="00320815"/>
    <w:rsid w:val="0032698B"/>
    <w:rsid w:val="003361DA"/>
    <w:rsid w:val="00356130"/>
    <w:rsid w:val="003600C4"/>
    <w:rsid w:val="00374813"/>
    <w:rsid w:val="0039412D"/>
    <w:rsid w:val="00394F06"/>
    <w:rsid w:val="00395B79"/>
    <w:rsid w:val="003963B5"/>
    <w:rsid w:val="003B23F9"/>
    <w:rsid w:val="003B6008"/>
    <w:rsid w:val="003E0F23"/>
    <w:rsid w:val="003F085E"/>
    <w:rsid w:val="00404C2E"/>
    <w:rsid w:val="00406E82"/>
    <w:rsid w:val="004112EF"/>
    <w:rsid w:val="00423989"/>
    <w:rsid w:val="00456C59"/>
    <w:rsid w:val="00467E51"/>
    <w:rsid w:val="0048280D"/>
    <w:rsid w:val="00486E7C"/>
    <w:rsid w:val="0049044B"/>
    <w:rsid w:val="004947DA"/>
    <w:rsid w:val="004A1613"/>
    <w:rsid w:val="004A180C"/>
    <w:rsid w:val="004A4E15"/>
    <w:rsid w:val="004B5464"/>
    <w:rsid w:val="004C432A"/>
    <w:rsid w:val="004D524C"/>
    <w:rsid w:val="004F4742"/>
    <w:rsid w:val="00511EE1"/>
    <w:rsid w:val="005231D8"/>
    <w:rsid w:val="0052771D"/>
    <w:rsid w:val="00543619"/>
    <w:rsid w:val="005513C8"/>
    <w:rsid w:val="00594998"/>
    <w:rsid w:val="00597E9C"/>
    <w:rsid w:val="005A616A"/>
    <w:rsid w:val="005B2AE6"/>
    <w:rsid w:val="005C0FA2"/>
    <w:rsid w:val="005C2522"/>
    <w:rsid w:val="005D2D18"/>
    <w:rsid w:val="005D78D0"/>
    <w:rsid w:val="005E1D7F"/>
    <w:rsid w:val="005E3621"/>
    <w:rsid w:val="005E6A73"/>
    <w:rsid w:val="005F319F"/>
    <w:rsid w:val="00614C99"/>
    <w:rsid w:val="00622E1C"/>
    <w:rsid w:val="00626923"/>
    <w:rsid w:val="00634DCC"/>
    <w:rsid w:val="00643B22"/>
    <w:rsid w:val="006538E5"/>
    <w:rsid w:val="006952FD"/>
    <w:rsid w:val="006C0581"/>
    <w:rsid w:val="006C1047"/>
    <w:rsid w:val="006C3B4D"/>
    <w:rsid w:val="006D71FF"/>
    <w:rsid w:val="007121B1"/>
    <w:rsid w:val="00720225"/>
    <w:rsid w:val="007329D0"/>
    <w:rsid w:val="00736751"/>
    <w:rsid w:val="00744F3A"/>
    <w:rsid w:val="00760349"/>
    <w:rsid w:val="00761FA9"/>
    <w:rsid w:val="00763CDE"/>
    <w:rsid w:val="00766384"/>
    <w:rsid w:val="0077786F"/>
    <w:rsid w:val="007A0F61"/>
    <w:rsid w:val="007A1D5F"/>
    <w:rsid w:val="007A6931"/>
    <w:rsid w:val="007C46C6"/>
    <w:rsid w:val="007E7EC9"/>
    <w:rsid w:val="00801681"/>
    <w:rsid w:val="00817E3A"/>
    <w:rsid w:val="00826516"/>
    <w:rsid w:val="0083130D"/>
    <w:rsid w:val="008321E8"/>
    <w:rsid w:val="00850051"/>
    <w:rsid w:val="00850C20"/>
    <w:rsid w:val="00852932"/>
    <w:rsid w:val="00855FD0"/>
    <w:rsid w:val="00870ADB"/>
    <w:rsid w:val="00874208"/>
    <w:rsid w:val="00880914"/>
    <w:rsid w:val="00884FBB"/>
    <w:rsid w:val="008C3850"/>
    <w:rsid w:val="008F37F8"/>
    <w:rsid w:val="008F7A22"/>
    <w:rsid w:val="008F7BAA"/>
    <w:rsid w:val="00903294"/>
    <w:rsid w:val="00920F21"/>
    <w:rsid w:val="00952502"/>
    <w:rsid w:val="009531C6"/>
    <w:rsid w:val="00955083"/>
    <w:rsid w:val="009556F7"/>
    <w:rsid w:val="009663F8"/>
    <w:rsid w:val="009836CD"/>
    <w:rsid w:val="0099174F"/>
    <w:rsid w:val="009A5A44"/>
    <w:rsid w:val="009B640D"/>
    <w:rsid w:val="009B79AD"/>
    <w:rsid w:val="009C7499"/>
    <w:rsid w:val="00A24E3F"/>
    <w:rsid w:val="00A556DE"/>
    <w:rsid w:val="00A5664E"/>
    <w:rsid w:val="00A579CE"/>
    <w:rsid w:val="00AC59BC"/>
    <w:rsid w:val="00AC5BC1"/>
    <w:rsid w:val="00AD1C76"/>
    <w:rsid w:val="00AD3C03"/>
    <w:rsid w:val="00AD5D88"/>
    <w:rsid w:val="00AE1771"/>
    <w:rsid w:val="00B1206C"/>
    <w:rsid w:val="00B22114"/>
    <w:rsid w:val="00B369F6"/>
    <w:rsid w:val="00B61BE3"/>
    <w:rsid w:val="00B850E1"/>
    <w:rsid w:val="00B8569E"/>
    <w:rsid w:val="00B90587"/>
    <w:rsid w:val="00BB0424"/>
    <w:rsid w:val="00BE29F0"/>
    <w:rsid w:val="00BE51F6"/>
    <w:rsid w:val="00BE5DD4"/>
    <w:rsid w:val="00BF3DE0"/>
    <w:rsid w:val="00BF6584"/>
    <w:rsid w:val="00C01155"/>
    <w:rsid w:val="00C04CDB"/>
    <w:rsid w:val="00C129FB"/>
    <w:rsid w:val="00C21D6B"/>
    <w:rsid w:val="00C259BF"/>
    <w:rsid w:val="00C34E59"/>
    <w:rsid w:val="00C459FC"/>
    <w:rsid w:val="00C5431E"/>
    <w:rsid w:val="00C55E2C"/>
    <w:rsid w:val="00C56A7F"/>
    <w:rsid w:val="00C85D31"/>
    <w:rsid w:val="00C9606A"/>
    <w:rsid w:val="00C96ECF"/>
    <w:rsid w:val="00CA254C"/>
    <w:rsid w:val="00CB3528"/>
    <w:rsid w:val="00CE0047"/>
    <w:rsid w:val="00CE2AA7"/>
    <w:rsid w:val="00D0237F"/>
    <w:rsid w:val="00D20181"/>
    <w:rsid w:val="00D35A2A"/>
    <w:rsid w:val="00D473F5"/>
    <w:rsid w:val="00D50490"/>
    <w:rsid w:val="00D7089D"/>
    <w:rsid w:val="00D74022"/>
    <w:rsid w:val="00D83926"/>
    <w:rsid w:val="00D936B4"/>
    <w:rsid w:val="00D9523F"/>
    <w:rsid w:val="00D95E87"/>
    <w:rsid w:val="00DB08F9"/>
    <w:rsid w:val="00DB62F1"/>
    <w:rsid w:val="00E04566"/>
    <w:rsid w:val="00E148FC"/>
    <w:rsid w:val="00E16708"/>
    <w:rsid w:val="00E34CCE"/>
    <w:rsid w:val="00E35DCD"/>
    <w:rsid w:val="00E37334"/>
    <w:rsid w:val="00E37B42"/>
    <w:rsid w:val="00E41465"/>
    <w:rsid w:val="00E45F97"/>
    <w:rsid w:val="00E52764"/>
    <w:rsid w:val="00E63F49"/>
    <w:rsid w:val="00E73F45"/>
    <w:rsid w:val="00E81C61"/>
    <w:rsid w:val="00E94CC9"/>
    <w:rsid w:val="00EA26D7"/>
    <w:rsid w:val="00EA4794"/>
    <w:rsid w:val="00EA63A3"/>
    <w:rsid w:val="00EB3D93"/>
    <w:rsid w:val="00ED217C"/>
    <w:rsid w:val="00ED4250"/>
    <w:rsid w:val="00EE74DD"/>
    <w:rsid w:val="00F07F94"/>
    <w:rsid w:val="00F22911"/>
    <w:rsid w:val="00F279B9"/>
    <w:rsid w:val="00F42F98"/>
    <w:rsid w:val="00F50E79"/>
    <w:rsid w:val="00F64C1B"/>
    <w:rsid w:val="00F679AF"/>
    <w:rsid w:val="00F7686F"/>
    <w:rsid w:val="00F93252"/>
    <w:rsid w:val="00FB6B0F"/>
    <w:rsid w:val="00FC0366"/>
    <w:rsid w:val="00FC0B54"/>
    <w:rsid w:val="00FD55B3"/>
    <w:rsid w:val="00FE5F17"/>
    <w:rsid w:val="00FE67FD"/>
    <w:rsid w:val="00FE6D22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0AE4"/>
  <w15:docId w15:val="{ED2EEFEE-D0F0-4BBC-8353-1D5B28DD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79CE"/>
  </w:style>
  <w:style w:type="paragraph" w:styleId="Nagwek1">
    <w:name w:val="heading 1"/>
    <w:basedOn w:val="Normalny"/>
    <w:link w:val="Nagwek1Znak"/>
    <w:uiPriority w:val="9"/>
    <w:qFormat/>
    <w:rsid w:val="003561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37B42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E37B42"/>
    <w:pPr>
      <w:ind w:left="720"/>
      <w:contextualSpacing/>
    </w:pPr>
  </w:style>
  <w:style w:type="paragraph" w:customStyle="1" w:styleId="Styl">
    <w:name w:val="Styl"/>
    <w:rsid w:val="009A5A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E1C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B369F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table" w:styleId="Tabela-Siatka">
    <w:name w:val="Table Grid"/>
    <w:basedOn w:val="Standardowy"/>
    <w:uiPriority w:val="59"/>
    <w:rsid w:val="00326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561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412D"/>
    <w:rPr>
      <w:color w:val="605E5C"/>
      <w:shd w:val="clear" w:color="auto" w:fill="E1DFDD"/>
    </w:rPr>
  </w:style>
  <w:style w:type="numbering" w:customStyle="1" w:styleId="List1">
    <w:name w:val="List 1"/>
    <w:basedOn w:val="Bezlisty"/>
    <w:rsid w:val="000E2AFA"/>
    <w:pPr>
      <w:numPr>
        <w:numId w:val="5"/>
      </w:numPr>
    </w:pPr>
  </w:style>
  <w:style w:type="character" w:customStyle="1" w:styleId="Hyperlink2">
    <w:name w:val="Hyperlink.2"/>
    <w:basedOn w:val="Domylnaczcionkaakapitu"/>
    <w:rsid w:val="000E2AFA"/>
    <w:rPr>
      <w:rFonts w:ascii="Verdana" w:eastAsia="Verdana" w:hAnsi="Verdana" w:cs="Verdana"/>
      <w:color w:val="0000FF"/>
      <w:sz w:val="20"/>
      <w:szCs w:val="20"/>
      <w:u w:val="single" w:color="0000FF"/>
    </w:rPr>
  </w:style>
  <w:style w:type="numbering" w:customStyle="1" w:styleId="Lista21">
    <w:name w:val="Lista 21"/>
    <w:basedOn w:val="Bezlisty"/>
    <w:rsid w:val="000E2AFA"/>
    <w:pPr>
      <w:numPr>
        <w:numId w:val="6"/>
      </w:numPr>
    </w:pPr>
  </w:style>
  <w:style w:type="numbering" w:customStyle="1" w:styleId="Lista31">
    <w:name w:val="Lista 31"/>
    <w:basedOn w:val="Bezlisty"/>
    <w:rsid w:val="000E2AFA"/>
    <w:pPr>
      <w:numPr>
        <w:numId w:val="7"/>
      </w:numPr>
    </w:pPr>
  </w:style>
  <w:style w:type="numbering" w:customStyle="1" w:styleId="Lista41">
    <w:name w:val="Lista 41"/>
    <w:basedOn w:val="Bezlisty"/>
    <w:rsid w:val="000E2AFA"/>
    <w:pPr>
      <w:numPr>
        <w:numId w:val="8"/>
      </w:numPr>
    </w:pPr>
  </w:style>
  <w:style w:type="numbering" w:customStyle="1" w:styleId="Lista51">
    <w:name w:val="Lista 51"/>
    <w:basedOn w:val="Bezlisty"/>
    <w:rsid w:val="000E2AFA"/>
    <w:pPr>
      <w:numPr>
        <w:numId w:val="9"/>
      </w:numPr>
    </w:pPr>
  </w:style>
  <w:style w:type="numbering" w:customStyle="1" w:styleId="List6">
    <w:name w:val="List 6"/>
    <w:basedOn w:val="Bezlisty"/>
    <w:rsid w:val="000E2AFA"/>
    <w:pPr>
      <w:numPr>
        <w:numId w:val="10"/>
      </w:numPr>
    </w:pPr>
  </w:style>
  <w:style w:type="paragraph" w:styleId="Nagwek">
    <w:name w:val="header"/>
    <w:basedOn w:val="Normalny"/>
    <w:link w:val="NagwekZnak"/>
    <w:uiPriority w:val="99"/>
    <w:unhideWhenUsed/>
    <w:rsid w:val="00DB0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08F9"/>
  </w:style>
  <w:style w:type="paragraph" w:styleId="Stopka">
    <w:name w:val="footer"/>
    <w:basedOn w:val="Normalny"/>
    <w:link w:val="StopkaZnak"/>
    <w:uiPriority w:val="99"/>
    <w:unhideWhenUsed/>
    <w:rsid w:val="00DB0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08F9"/>
  </w:style>
  <w:style w:type="paragraph" w:styleId="Poprawka">
    <w:name w:val="Revision"/>
    <w:hidden/>
    <w:uiPriority w:val="99"/>
    <w:semiHidden/>
    <w:rsid w:val="00763CDE"/>
    <w:pPr>
      <w:spacing w:after="0" w:line="240" w:lineRule="auto"/>
    </w:pPr>
  </w:style>
  <w:style w:type="character" w:styleId="Odwoaniedokomentarza">
    <w:name w:val="annotation reference"/>
    <w:uiPriority w:val="99"/>
    <w:semiHidden/>
    <w:unhideWhenUsed/>
    <w:rsid w:val="003361DA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3361D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TekstkomentarzaZnak">
    <w:name w:val="Tekst komentarza Znak"/>
    <w:basedOn w:val="Domylnaczcionkaakapitu"/>
    <w:uiPriority w:val="99"/>
    <w:semiHidden/>
    <w:rsid w:val="003361DA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3361DA"/>
    <w:rPr>
      <w:rFonts w:ascii="Times New Roman" w:eastAsia="Times New Roman" w:hAnsi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0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lizowka.pl" TargetMode="External"/><Relationship Id="rId13" Type="http://schemas.openxmlformats.org/officeDocument/2006/relationships/hyperlink" Target="mailto:info@elizow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lizowka.pl/przetarg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cek.fior@elizowk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acek.fior@elizowk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lizowka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E230C-05C3-420E-BD49-E38C2330A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2251</Words>
  <Characters>13510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Lubelski Rynek Hurtowy S.A.</Company>
  <LinksUpToDate>false</LinksUpToDate>
  <CharactersWithSpaces>15730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kczajkowska</dc:creator>
  <cp:lastModifiedBy>Jacek Fior</cp:lastModifiedBy>
  <cp:revision>9</cp:revision>
  <cp:lastPrinted>2025-07-30T10:46:00Z</cp:lastPrinted>
  <dcterms:created xsi:type="dcterms:W3CDTF">2025-08-08T18:42:00Z</dcterms:created>
  <dcterms:modified xsi:type="dcterms:W3CDTF">2025-10-17T06:54:00Z</dcterms:modified>
</cp:coreProperties>
</file>