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3DD5" w14:textId="1DCB4A57" w:rsidR="00F17A85" w:rsidRDefault="00F17A85" w:rsidP="00DC0846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sz w:val="33"/>
          <w:szCs w:val="33"/>
          <w:u w:val="single"/>
          <w:lang w:eastAsia="pl-PL"/>
          <w14:ligatures w14:val="none"/>
        </w:rPr>
        <w:t>Ogłoszenie o przetargu</w:t>
      </w:r>
    </w:p>
    <w:p w14:paraId="780F7F45" w14:textId="77777777" w:rsidR="00DC0846" w:rsidRPr="00DC0846" w:rsidRDefault="00DC0846" w:rsidP="00DC0846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b/>
          <w:bCs/>
          <w:kern w:val="0"/>
          <w:sz w:val="24"/>
          <w:szCs w:val="24"/>
          <w:u w:val="single"/>
          <w:lang w:eastAsia="pl-PL"/>
          <w14:ligatures w14:val="none"/>
        </w:rPr>
      </w:pPr>
    </w:p>
    <w:p w14:paraId="1074E1EF" w14:textId="77777777" w:rsidR="00F17A85" w:rsidRPr="00783078" w:rsidRDefault="00F17A85" w:rsidP="00DC0846">
      <w:pPr>
        <w:spacing w:after="0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Lubelski Rynek Hurtowy S.A. w Elizówce</w:t>
      </w:r>
    </w:p>
    <w:p w14:paraId="6F0C4139" w14:textId="423677F5" w:rsidR="00982E02" w:rsidRPr="00783078" w:rsidRDefault="00F17A85" w:rsidP="00DC0846">
      <w:pPr>
        <w:spacing w:after="0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 21-003</w:t>
      </w:r>
      <w:r w:rsidR="00B4278E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 Elizówka</w:t>
      </w: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, ul. Szafranowa </w:t>
      </w:r>
      <w:r w:rsidR="00982E02"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6, </w:t>
      </w:r>
    </w:p>
    <w:p w14:paraId="442F18C6" w14:textId="77777777" w:rsidR="00F17A85" w:rsidRPr="00783078" w:rsidRDefault="00982E02" w:rsidP="00DC0846">
      <w:pPr>
        <w:spacing w:after="0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e-mail</w:t>
      </w:r>
      <w:r w:rsidR="00F17A85"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: </w:t>
      </w:r>
      <w:hyperlink r:id="rId7" w:history="1">
        <w:r w:rsidR="00F17A85" w:rsidRPr="00783078">
          <w:rPr>
            <w:rFonts w:ascii="Verdana" w:eastAsia="Times New Roman" w:hAnsi="Verdana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info@elizowka.pl</w:t>
        </w:r>
      </w:hyperlink>
    </w:p>
    <w:p w14:paraId="5DD64183" w14:textId="77777777" w:rsidR="00F17A85" w:rsidRPr="00783078" w:rsidRDefault="003F6399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ogłasza postępowanie przetargowe</w:t>
      </w:r>
      <w:r w:rsidR="00F17A85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dotycząc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e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</w:p>
    <w:p w14:paraId="3C1354AB" w14:textId="7CA787F4" w:rsidR="00DC0846" w:rsidRPr="00DC0846" w:rsidRDefault="00DC0846" w:rsidP="00DC0846">
      <w:pPr>
        <w:spacing w:before="100" w:beforeAutospacing="1" w:after="100" w:afterAutospacing="1" w:line="276" w:lineRule="auto"/>
        <w:jc w:val="both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DC0846">
        <w:rPr>
          <w:rFonts w:ascii="Verdana" w:eastAsia="Times New Roman" w:hAnsi="Verdana" w:cs="Arial"/>
          <w:kern w:val="0"/>
          <w:lang w:eastAsia="pl-PL"/>
          <w14:ligatures w14:val="none"/>
        </w:rPr>
        <w:t>Wykonania dostawy i montażu filtrów w dwóch wykonanych otworach studziennych na terenie Lubelskiego Rynku Hurtowego S.A. zgodnie z projektem robót geologicznych</w:t>
      </w:r>
      <w:r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Pr="00DC0846">
        <w:rPr>
          <w:rFonts w:ascii="Verdana" w:eastAsia="Times New Roman" w:hAnsi="Verdana" w:cs="Arial"/>
          <w:kern w:val="0"/>
          <w:lang w:eastAsia="pl-PL"/>
          <w14:ligatures w14:val="none"/>
        </w:rPr>
        <w:t>na wykonanie dwóch otworów studziennych ujmujących wody podziemne z utworów kredowych na terenie Lubelskiego Rynku Hurtowego S. A. w Elizówce (działka nr 100/98) Projekt w załączaniu. Studnie będą wykorzystywane do celów pożarowych i bytowych.</w:t>
      </w:r>
    </w:p>
    <w:p w14:paraId="52609901" w14:textId="4F403DD4" w:rsidR="00DC0846" w:rsidRPr="00DC0846" w:rsidRDefault="00DC0846" w:rsidP="00DC0846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</w:pPr>
      <w:r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  <w:t xml:space="preserve">Opis przedmiotu zamówienia </w:t>
      </w:r>
    </w:p>
    <w:p w14:paraId="5EDAAFF3" w14:textId="7BF5588F" w:rsidR="00DC0846" w:rsidRPr="00DC0846" w:rsidRDefault="00DC0846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="Verdana" w:eastAsia="Times New Roman" w:hAnsi="Verdana" w:cs="Arial"/>
          <w:lang w:eastAsia="pl-PL"/>
        </w:rPr>
      </w:pPr>
      <w:r w:rsidRPr="00DC0846">
        <w:rPr>
          <w:rFonts w:ascii="Verdana" w:eastAsia="Times New Roman" w:hAnsi="Verdana" w:cs="Arial"/>
          <w:lang w:eastAsia="pl-PL"/>
        </w:rPr>
        <w:t xml:space="preserve"> Montaż filtra z PVC z rur spełniających normy PN-G-02323 i posiadających atest higieniczny. Wykonanie zabudowy otworów studziennych filtrem wykonanym z rur PVC o następujących wymiarach:</w:t>
      </w:r>
    </w:p>
    <w:p w14:paraId="069CEF66" w14:textId="56DAB88D" w:rsidR="00DC0846" w:rsidRPr="00DC0846" w:rsidRDefault="00DC0846">
      <w:pPr>
        <w:pStyle w:val="Akapitzlist"/>
        <w:numPr>
          <w:ilvl w:val="0"/>
          <w:numId w:val="27"/>
        </w:numPr>
        <w:spacing w:after="0"/>
        <w:ind w:left="1068"/>
        <w:jc w:val="both"/>
        <w:rPr>
          <w:rFonts w:ascii="Verdana" w:eastAsia="Times New Roman" w:hAnsi="Verdana" w:cs="Arial"/>
          <w:lang w:eastAsia="pl-PL"/>
        </w:rPr>
      </w:pPr>
      <w:r w:rsidRPr="00DC0846">
        <w:rPr>
          <w:rFonts w:ascii="Verdana" w:eastAsia="Times New Roman" w:hAnsi="Verdana" w:cs="Arial"/>
          <w:lang w:eastAsia="pl-PL"/>
        </w:rPr>
        <w:t>rura podfiltrowa DN 300 – dł. 2,0 m</w:t>
      </w:r>
      <w:r>
        <w:rPr>
          <w:rFonts w:ascii="Verdana" w:eastAsia="Times New Roman" w:hAnsi="Verdana" w:cs="Arial"/>
          <w:lang w:eastAsia="pl-PL"/>
        </w:rPr>
        <w:t>,</w:t>
      </w:r>
    </w:p>
    <w:p w14:paraId="4D98C1AB" w14:textId="1FE6E127" w:rsidR="00DC0846" w:rsidRPr="00DC0846" w:rsidRDefault="00DC0846">
      <w:pPr>
        <w:pStyle w:val="Akapitzlist"/>
        <w:numPr>
          <w:ilvl w:val="0"/>
          <w:numId w:val="27"/>
        </w:numPr>
        <w:spacing w:after="0"/>
        <w:ind w:left="1068"/>
        <w:jc w:val="both"/>
        <w:rPr>
          <w:rFonts w:ascii="Verdana" w:eastAsia="Times New Roman" w:hAnsi="Verdana" w:cs="Arial"/>
          <w:lang w:eastAsia="pl-PL"/>
        </w:rPr>
      </w:pPr>
      <w:r w:rsidRPr="00DC0846">
        <w:rPr>
          <w:rFonts w:ascii="Verdana" w:eastAsia="Times New Roman" w:hAnsi="Verdana" w:cs="Arial"/>
          <w:lang w:eastAsia="pl-PL"/>
        </w:rPr>
        <w:t>filtr szczelinowy DN 300 – dł. 25,0 m</w:t>
      </w:r>
      <w:r>
        <w:rPr>
          <w:rFonts w:ascii="Verdana" w:eastAsia="Times New Roman" w:hAnsi="Verdana" w:cs="Arial"/>
          <w:lang w:eastAsia="pl-PL"/>
        </w:rPr>
        <w:t>,</w:t>
      </w:r>
    </w:p>
    <w:p w14:paraId="183BACFC" w14:textId="54E40A74" w:rsidR="00DC0846" w:rsidRDefault="00DC0846">
      <w:pPr>
        <w:pStyle w:val="Akapitzlist"/>
        <w:numPr>
          <w:ilvl w:val="0"/>
          <w:numId w:val="27"/>
        </w:numPr>
        <w:spacing w:after="0"/>
        <w:ind w:left="1068"/>
        <w:jc w:val="both"/>
        <w:rPr>
          <w:rFonts w:ascii="Verdana" w:eastAsia="Times New Roman" w:hAnsi="Verdana" w:cs="Arial"/>
          <w:lang w:eastAsia="pl-PL"/>
        </w:rPr>
      </w:pPr>
      <w:r w:rsidRPr="00DC0846">
        <w:rPr>
          <w:rFonts w:ascii="Verdana" w:eastAsia="Times New Roman" w:hAnsi="Verdana" w:cs="Arial"/>
          <w:lang w:eastAsia="pl-PL"/>
        </w:rPr>
        <w:t>rura nadfiltrowa DN 350 – dł. 53,0 m (wyprowadzona do powierzchni terenu)</w:t>
      </w:r>
      <w:r>
        <w:rPr>
          <w:rFonts w:ascii="Verdana" w:eastAsia="Times New Roman" w:hAnsi="Verdana" w:cs="Arial"/>
          <w:lang w:eastAsia="pl-PL"/>
        </w:rPr>
        <w:t>,</w:t>
      </w:r>
    </w:p>
    <w:p w14:paraId="5AE8AA30" w14:textId="77777777" w:rsidR="00DC0846" w:rsidRDefault="00DC0846" w:rsidP="00DC0846">
      <w:pPr>
        <w:spacing w:after="0"/>
        <w:ind w:left="360"/>
        <w:jc w:val="both"/>
        <w:rPr>
          <w:rFonts w:ascii="Verdana" w:eastAsia="Times New Roman" w:hAnsi="Verdana" w:cs="Arial"/>
          <w:lang w:eastAsia="pl-PL"/>
        </w:rPr>
      </w:pPr>
      <w:r w:rsidRPr="00DC0846">
        <w:rPr>
          <w:rFonts w:ascii="Verdana" w:eastAsia="Times New Roman" w:hAnsi="Verdana" w:cs="Arial"/>
          <w:lang w:eastAsia="pl-PL"/>
        </w:rPr>
        <w:t>zgodnie z projektem PROJEKT ROBÓT GEOLOGICZNYCH na wykonanie dwóch otworów studziennych ujmujących wody podziemne z utworów kredowych na terenie Lubelskiego Rynku Hurtowego S. A. w Elizówce (działka nr 100/98) Projekt w załączaniu. Studnie będą wykorzystywane do celów pożarowych i bytowych.</w:t>
      </w:r>
    </w:p>
    <w:p w14:paraId="25801A7A" w14:textId="77777777" w:rsidR="00DC0846" w:rsidRPr="00DC0846" w:rsidRDefault="00DC0846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="Verdana" w:eastAsia="Times New Roman" w:hAnsi="Verdana" w:cs="Arial"/>
          <w:kern w:val="2"/>
          <w:lang w:eastAsia="pl-PL"/>
          <w14:ligatures w14:val="standardContextual"/>
        </w:rPr>
      </w:pPr>
      <w:r w:rsidRPr="00DC0846">
        <w:rPr>
          <w:rFonts w:ascii="Verdana" w:eastAsia="Times New Roman" w:hAnsi="Verdana" w:cs="Arial"/>
          <w:lang w:eastAsia="pl-PL"/>
        </w:rPr>
        <w:t>Wykonanie pompowania pomiarowego dla dwóch otworów studziennych.</w:t>
      </w:r>
    </w:p>
    <w:p w14:paraId="49DCBD57" w14:textId="3B401C07" w:rsidR="00DC0846" w:rsidRPr="00DC0846" w:rsidRDefault="00DC0846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="Verdana" w:eastAsia="Times New Roman" w:hAnsi="Verdana" w:cs="Arial"/>
          <w:kern w:val="2"/>
          <w:lang w:eastAsia="pl-PL"/>
          <w14:ligatures w14:val="standardContextual"/>
        </w:rPr>
      </w:pPr>
      <w:r w:rsidRPr="00DC0846">
        <w:rPr>
          <w:rFonts w:ascii="Verdana" w:eastAsia="Times New Roman" w:hAnsi="Verdana" w:cs="Arial"/>
          <w:lang w:eastAsia="pl-PL"/>
        </w:rPr>
        <w:t>Wykonanie badania jakościowego wody dwóch otworów studziennych.</w:t>
      </w:r>
    </w:p>
    <w:p w14:paraId="4DA3EFDA" w14:textId="0C403276" w:rsidR="00F17A85" w:rsidRPr="00783078" w:rsidRDefault="002510EC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</w:pPr>
      <w:r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</w:t>
      </w:r>
    </w:p>
    <w:p w14:paraId="08A1F86A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Nie przewiduje się składania ofert częściowych ani możliwości składania ofert wariantowych.</w:t>
      </w:r>
    </w:p>
    <w:p w14:paraId="48C3A717" w14:textId="77777777" w:rsidR="00982E02" w:rsidRPr="00783078" w:rsidRDefault="00F17A85" w:rsidP="00783078">
      <w:pPr>
        <w:spacing w:before="100" w:beforeAutospacing="1"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W przetargu mogą wziąć udział Wykonawcy, którzy posiadają kwalifikacje i doświadczenie w wykonywaniu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robót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o podobnym charakterze i złożoności, </w:t>
      </w:r>
    </w:p>
    <w:p w14:paraId="14EDFA1F" w14:textId="77777777" w:rsidR="00982E02" w:rsidRPr="00783078" w:rsidRDefault="00F17A85" w:rsidP="00783078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dysponują odpowiednim potencjałem wykonawczym.</w:t>
      </w:r>
    </w:p>
    <w:p w14:paraId="08A125CC" w14:textId="77777777" w:rsidR="00F17A85" w:rsidRPr="00783078" w:rsidRDefault="00F17A85" w:rsidP="00783078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2933AEDF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Materiały przetargowe: specyfikacja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warunków zamówienia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,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projekt robót geologicznych,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do pobrania na stronie Spółki pod ogłoszeniem 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 przedmiotowym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przetargu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.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3EC8577C" w14:textId="45173338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632A62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>Termin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 xml:space="preserve"> i miejsce składania </w:t>
      </w:r>
      <w:r w:rsidR="002510EC" w:rsidRPr="00783078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 xml:space="preserve">ofert: </w:t>
      </w:r>
      <w:r w:rsidR="00DC0846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20 sierpnia</w:t>
      </w:r>
      <w:r w:rsidR="006122F1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202</w:t>
      </w:r>
      <w:r w:rsidR="005D30FE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6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roku do godz. 12:00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7D1AB7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                       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w sekretariacie Spółki adres jw. wyłącznie w formie pisemnej.</w:t>
      </w:r>
    </w:p>
    <w:p w14:paraId="26D10BE9" w14:textId="46D269F4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lastRenderedPageBreak/>
        <w:t xml:space="preserve">Otwarcie ofert nastąpi </w:t>
      </w:r>
      <w:r w:rsidR="00DC0846">
        <w:rPr>
          <w:rFonts w:ascii="Verdana" w:eastAsia="Times New Roman" w:hAnsi="Verdana" w:cs="Arial"/>
          <w:kern w:val="0"/>
          <w:lang w:eastAsia="pl-PL"/>
          <w14:ligatures w14:val="none"/>
        </w:rPr>
        <w:t>20</w:t>
      </w:r>
      <w:r w:rsidR="006122F1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DC0846">
        <w:rPr>
          <w:rFonts w:ascii="Verdana" w:eastAsia="Times New Roman" w:hAnsi="Verdana" w:cs="Arial"/>
          <w:kern w:val="0"/>
          <w:lang w:eastAsia="pl-PL"/>
          <w14:ligatures w14:val="none"/>
        </w:rPr>
        <w:t>sierpnia</w:t>
      </w:r>
      <w:r w:rsidR="000701B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202</w:t>
      </w:r>
      <w:r w:rsidR="00AF2F53">
        <w:rPr>
          <w:rFonts w:ascii="Verdana" w:eastAsia="Times New Roman" w:hAnsi="Verdana" w:cs="Arial"/>
          <w:kern w:val="0"/>
          <w:lang w:eastAsia="pl-PL"/>
          <w14:ligatures w14:val="none"/>
        </w:rPr>
        <w:t>6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r. o godz. 12:15 w siedzibie Zamawiającego z udziałem upoważnionych przedstawicieli oferentów. Informacji w sprawach przetargu</w:t>
      </w:r>
    </w:p>
    <w:p w14:paraId="4E929FAA" w14:textId="77777777" w:rsidR="00DC0846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>udzielać będzie</w:t>
      </w:r>
    </w:p>
    <w:p w14:paraId="3CC2B7A5" w14:textId="0E30D198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 xml:space="preserve"> </w:t>
      </w:r>
      <w:r w:rsidR="00DC0846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 xml:space="preserve">Dominik </w:t>
      </w:r>
      <w:proofErr w:type="gramStart"/>
      <w:r w:rsidR="00FB1D17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>Filipiak</w:t>
      </w:r>
      <w:r w:rsidR="00DC0846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 xml:space="preserve">  tel.</w:t>
      </w:r>
      <w:proofErr w:type="gramEnd"/>
      <w:r w:rsidR="00DC0846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 xml:space="preserve"> 608 883 883, e-mail: dominik.filipiak@elizowka.pl </w:t>
      </w:r>
    </w:p>
    <w:p w14:paraId="4E37DEA1" w14:textId="598FF400" w:rsidR="00B2724F" w:rsidRPr="002B1FB0" w:rsidRDefault="00F17A85" w:rsidP="002B1FB0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Zarząd Lubelskiego Rynku Hurtowego S.A. zastrzega sobie prawo do zmiany, odwołania, unieważnienia przetargu bez podania przyczyn.</w:t>
      </w:r>
    </w:p>
    <w:p w14:paraId="125973FE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446F7C44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6E160CE3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1DFEA8E4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58B95CBD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3BF85956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1BE86447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0369C95A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13B21B9A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60C59AE5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433341FF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290DA117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441AC8E2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5EEEAA25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439D6DCC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0CB6696E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484C7467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673D8166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5B39807D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38FFADAC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4AF18FF8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49BC0CF8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14F914E4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36178B24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32932F67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13DB6B2A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2FBE07CD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7289F123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376E4881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65232C4B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3E33B80C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6913E0FB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4C90F318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4F6892AE" w14:textId="77777777" w:rsidR="00DC0846" w:rsidRDefault="00DC0846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5064B395" w14:textId="6FCABAAE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lastRenderedPageBreak/>
        <w:t>Specyfikacja warunków zamówienia</w:t>
      </w:r>
    </w:p>
    <w:p w14:paraId="424A46F3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w </w:t>
      </w:r>
      <w:r w:rsidR="003F6399"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postepowaniu przetargowym </w:t>
      </w:r>
    </w:p>
    <w:p w14:paraId="3690C0BA" w14:textId="77777777" w:rsidR="00B2724F" w:rsidRDefault="00B2724F" w:rsidP="00F942FF">
      <w:pPr>
        <w:spacing w:after="0" w:line="276" w:lineRule="auto"/>
        <w:jc w:val="both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658670E5" w14:textId="1AD61A6B" w:rsidR="00DC0846" w:rsidRPr="00783078" w:rsidRDefault="00DC0846" w:rsidP="00F942FF">
      <w:pPr>
        <w:spacing w:after="0" w:line="276" w:lineRule="auto"/>
        <w:jc w:val="both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DC0846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Wykonani</w:t>
      </w:r>
      <w:r w:rsidR="00F942FF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e</w:t>
      </w:r>
      <w:r w:rsidRPr="00DC0846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 dostawy i montażu filtrów w dwóch wykonanych otworach studziennych na terenie Lubelskiego Rynku Hurtowego S.A. zgodnie z projektem robót geologicznych na wykonanie dwóch otworów studziennych ujmujących wody podziemne z utworów kredowych na terenie Lubelskiego Rynku Hurtowego S. A. w Elizówce (działka nr 100/98) Projekt w załączaniu. Studnie będą wykorzystywane do celów pożarowych i bytowych.</w:t>
      </w:r>
    </w:p>
    <w:p w14:paraId="1363D839" w14:textId="77777777" w:rsidR="00B2724F" w:rsidRPr="00783078" w:rsidRDefault="00B2724F" w:rsidP="00284077">
      <w:pPr>
        <w:spacing w:after="0" w:line="276" w:lineRule="auto"/>
        <w:rPr>
          <w:rFonts w:ascii="Verdana" w:eastAsia="Times New Roman" w:hAnsi="Verdana" w:cs="Times New Roman"/>
          <w:kern w:val="0"/>
          <w:sz w:val="24"/>
          <w:szCs w:val="24"/>
          <w:lang w:eastAsia="pl-PL"/>
          <w14:ligatures w14:val="none"/>
        </w:rPr>
      </w:pPr>
    </w:p>
    <w:p w14:paraId="786AB967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1579530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Zamawiający: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>Lubelski Rynek Hurtowy S.A.</w:t>
      </w:r>
    </w:p>
    <w:p w14:paraId="08031427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Elizówka </w:t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ul. Szafranowa 6, 21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-003 Ciecierzyn</w:t>
      </w:r>
    </w:p>
    <w:p w14:paraId="7928DB1B" w14:textId="44A0753B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</w:r>
      <w:proofErr w:type="spellStart"/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t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el</w:t>
      </w:r>
      <w:proofErr w:type="spellEnd"/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: 81 756-39-30   </w:t>
      </w:r>
    </w:p>
    <w:p w14:paraId="2F6A8AD4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e-mail: </w:t>
      </w:r>
      <w:hyperlink r:id="rId8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info@elizowka.pl</w:t>
        </w:r>
      </w:hyperlink>
    </w:p>
    <w:p w14:paraId="255CAFC6" w14:textId="77777777" w:rsidR="00B2724F" w:rsidRPr="00783078" w:rsidRDefault="00B2724F" w:rsidP="00783078">
      <w:pPr>
        <w:spacing w:after="0" w:line="276" w:lineRule="auto"/>
        <w:ind w:left="2124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 </w:t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strona internetowa: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hyperlink r:id="rId9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www.elizowka.pl</w:t>
        </w:r>
      </w:hyperlink>
    </w:p>
    <w:p w14:paraId="19B858C1" w14:textId="77777777" w:rsidR="00B2724F" w:rsidRPr="00783078" w:rsidRDefault="00B2724F" w:rsidP="00284077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031A9B9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C48EE3C" w14:textId="77777777" w:rsidR="00B2724F" w:rsidRPr="00783078" w:rsidRDefault="00B2724F">
      <w:pPr>
        <w:numPr>
          <w:ilvl w:val="0"/>
          <w:numId w:val="9"/>
        </w:numPr>
        <w:spacing w:after="200" w:line="276" w:lineRule="auto"/>
        <w:ind w:left="426" w:hanging="426"/>
        <w:contextualSpacing/>
        <w:jc w:val="both"/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Określenie i opis przedmiotu zamówienia</w:t>
      </w:r>
      <w:r w:rsidR="004D01A1"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.</w:t>
      </w:r>
    </w:p>
    <w:p w14:paraId="492BFA9E" w14:textId="537566AB" w:rsidR="007F772C" w:rsidRPr="00783078" w:rsidRDefault="00892929" w:rsidP="00783078">
      <w:pPr>
        <w:pStyle w:val="Default"/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bookmarkStart w:id="0" w:name="_Hlk184281827"/>
      <w:r w:rsidRPr="00892929">
        <w:rPr>
          <w:rFonts w:ascii="Verdana" w:hAnsi="Verdana" w:cs="Arial"/>
          <w:sz w:val="20"/>
          <w:szCs w:val="20"/>
        </w:rPr>
        <w:t>Wykonanie dostawy i montażu filtrów w dwóch wykonanych otworach studziennych na terenie Lubelskiego Rynku Hurtowego S.A. zgodnie z projektem robót geologicznych na wykonanie dwóch otworów studziennych ujmujących wody podziemne z utworów kredowych na terenie Lubelskiego Rynku Hurtowego S. A. w Elizówce (działka nr 100/98) Projekt w załączaniu. Studnie będą wykorzystywane do celów pożarowych i bytowych.</w:t>
      </w:r>
    </w:p>
    <w:bookmarkEnd w:id="0"/>
    <w:p w14:paraId="373A694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972BD77" w14:textId="772115FD" w:rsidR="004D01A1" w:rsidRDefault="004D01A1">
      <w:pPr>
        <w:numPr>
          <w:ilvl w:val="0"/>
          <w:numId w:val="9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Zakres przedmiotu zamówienia</w:t>
      </w:r>
      <w:r w:rsidR="00190BF7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.</w:t>
      </w:r>
      <w:bookmarkStart w:id="1" w:name="_Hlk184368633"/>
    </w:p>
    <w:p w14:paraId="0A1444EF" w14:textId="03694E8C" w:rsidR="00892929" w:rsidRPr="00892929" w:rsidRDefault="00892929">
      <w:pPr>
        <w:pStyle w:val="Akapitzlist"/>
        <w:numPr>
          <w:ilvl w:val="0"/>
          <w:numId w:val="29"/>
        </w:numPr>
        <w:spacing w:after="0"/>
        <w:jc w:val="both"/>
        <w:rPr>
          <w:rFonts w:ascii="Verdana" w:eastAsia="Times New Roman" w:hAnsi="Verdana" w:cs="Arial"/>
          <w:lang w:eastAsia="pl-PL"/>
        </w:rPr>
      </w:pPr>
      <w:r w:rsidRPr="00892929">
        <w:rPr>
          <w:rFonts w:ascii="Verdana" w:eastAsia="Times New Roman" w:hAnsi="Verdana" w:cs="Arial"/>
          <w:lang w:eastAsia="pl-PL"/>
        </w:rPr>
        <w:t>Montaż filtra z PVC z rur spełniających normy PN-G-02323 i posiadających atest higieniczny. Wykonanie zabudowy otworów studziennych filtrem wykonanym z rur PVC o następujących wymiarach:</w:t>
      </w:r>
    </w:p>
    <w:p w14:paraId="46A548C9" w14:textId="77777777" w:rsidR="00892929" w:rsidRPr="00DC0846" w:rsidRDefault="00892929">
      <w:pPr>
        <w:pStyle w:val="Akapitzlist"/>
        <w:numPr>
          <w:ilvl w:val="1"/>
          <w:numId w:val="27"/>
        </w:numPr>
        <w:spacing w:after="0"/>
        <w:jc w:val="both"/>
        <w:rPr>
          <w:rFonts w:ascii="Verdana" w:eastAsia="Times New Roman" w:hAnsi="Verdana" w:cs="Arial"/>
          <w:lang w:eastAsia="pl-PL"/>
        </w:rPr>
      </w:pPr>
      <w:r w:rsidRPr="00DC0846">
        <w:rPr>
          <w:rFonts w:ascii="Verdana" w:eastAsia="Times New Roman" w:hAnsi="Verdana" w:cs="Arial"/>
          <w:lang w:eastAsia="pl-PL"/>
        </w:rPr>
        <w:t>rura podfiltrowa DN 300 – dł. 2,0 m</w:t>
      </w:r>
      <w:r>
        <w:rPr>
          <w:rFonts w:ascii="Verdana" w:eastAsia="Times New Roman" w:hAnsi="Verdana" w:cs="Arial"/>
          <w:lang w:eastAsia="pl-PL"/>
        </w:rPr>
        <w:t>,</w:t>
      </w:r>
    </w:p>
    <w:p w14:paraId="4DE61731" w14:textId="77777777" w:rsidR="00892929" w:rsidRPr="00DC0846" w:rsidRDefault="00892929">
      <w:pPr>
        <w:pStyle w:val="Akapitzlist"/>
        <w:numPr>
          <w:ilvl w:val="1"/>
          <w:numId w:val="27"/>
        </w:numPr>
        <w:spacing w:after="0"/>
        <w:jc w:val="both"/>
        <w:rPr>
          <w:rFonts w:ascii="Verdana" w:eastAsia="Times New Roman" w:hAnsi="Verdana" w:cs="Arial"/>
          <w:lang w:eastAsia="pl-PL"/>
        </w:rPr>
      </w:pPr>
      <w:r w:rsidRPr="00DC0846">
        <w:rPr>
          <w:rFonts w:ascii="Verdana" w:eastAsia="Times New Roman" w:hAnsi="Verdana" w:cs="Arial"/>
          <w:lang w:eastAsia="pl-PL"/>
        </w:rPr>
        <w:t>filtr szczelinowy DN 300 – dł. 25,0 m</w:t>
      </w:r>
      <w:r>
        <w:rPr>
          <w:rFonts w:ascii="Verdana" w:eastAsia="Times New Roman" w:hAnsi="Verdana" w:cs="Arial"/>
          <w:lang w:eastAsia="pl-PL"/>
        </w:rPr>
        <w:t>,</w:t>
      </w:r>
    </w:p>
    <w:p w14:paraId="0F149A48" w14:textId="77777777" w:rsidR="00892929" w:rsidRDefault="00892929">
      <w:pPr>
        <w:pStyle w:val="Akapitzlist"/>
        <w:numPr>
          <w:ilvl w:val="1"/>
          <w:numId w:val="27"/>
        </w:numPr>
        <w:spacing w:after="0"/>
        <w:jc w:val="both"/>
        <w:rPr>
          <w:rFonts w:ascii="Verdana" w:eastAsia="Times New Roman" w:hAnsi="Verdana" w:cs="Arial"/>
          <w:lang w:eastAsia="pl-PL"/>
        </w:rPr>
      </w:pPr>
      <w:r w:rsidRPr="00DC0846">
        <w:rPr>
          <w:rFonts w:ascii="Verdana" w:eastAsia="Times New Roman" w:hAnsi="Verdana" w:cs="Arial"/>
          <w:lang w:eastAsia="pl-PL"/>
        </w:rPr>
        <w:t>rura nadfiltrowa DN 350 – dł. 53,0 m (wyprowadzona do powierzchni terenu)</w:t>
      </w:r>
      <w:r>
        <w:rPr>
          <w:rFonts w:ascii="Verdana" w:eastAsia="Times New Roman" w:hAnsi="Verdana" w:cs="Arial"/>
          <w:lang w:eastAsia="pl-PL"/>
        </w:rPr>
        <w:t>,</w:t>
      </w:r>
    </w:p>
    <w:p w14:paraId="246F69B7" w14:textId="77777777" w:rsidR="00892929" w:rsidRDefault="00892929" w:rsidP="00892929">
      <w:pPr>
        <w:spacing w:after="0"/>
        <w:ind w:left="1068"/>
        <w:jc w:val="both"/>
        <w:rPr>
          <w:rFonts w:ascii="Verdana" w:eastAsia="Times New Roman" w:hAnsi="Verdana" w:cs="Arial"/>
          <w:lang w:eastAsia="pl-PL"/>
        </w:rPr>
      </w:pPr>
      <w:r w:rsidRPr="00DC0846">
        <w:rPr>
          <w:rFonts w:ascii="Verdana" w:eastAsia="Times New Roman" w:hAnsi="Verdana" w:cs="Arial"/>
          <w:lang w:eastAsia="pl-PL"/>
        </w:rPr>
        <w:t>zgodnie z projektem PROJEKT ROBÓT GEOLOGICZNYCH na wykonanie dwóch otworów studziennych ujmujących wody podziemne z utworów kredowych na terenie Lubelskiego Rynku Hurtowego S. A. w Elizówce (działka nr 100/98) Projekt w załączaniu. Studnie będą wykorzystywane do celów pożarowych i bytowych.</w:t>
      </w:r>
    </w:p>
    <w:p w14:paraId="50D14927" w14:textId="77777777" w:rsidR="00892929" w:rsidRPr="00892929" w:rsidRDefault="00892929">
      <w:pPr>
        <w:pStyle w:val="Akapitzlist"/>
        <w:numPr>
          <w:ilvl w:val="0"/>
          <w:numId w:val="29"/>
        </w:numPr>
        <w:spacing w:after="0"/>
        <w:jc w:val="both"/>
        <w:rPr>
          <w:rFonts w:ascii="Verdana" w:eastAsia="Times New Roman" w:hAnsi="Verdana" w:cs="Arial"/>
          <w:kern w:val="2"/>
          <w:lang w:eastAsia="pl-PL"/>
          <w14:ligatures w14:val="standardContextual"/>
        </w:rPr>
      </w:pPr>
      <w:r w:rsidRPr="00892929">
        <w:rPr>
          <w:rFonts w:ascii="Verdana" w:eastAsia="Times New Roman" w:hAnsi="Verdana" w:cs="Arial"/>
          <w:lang w:eastAsia="pl-PL"/>
        </w:rPr>
        <w:t>Wykonanie pompowania pomiarowego dla dwóch otworów studziennych.</w:t>
      </w:r>
    </w:p>
    <w:p w14:paraId="22E11FB5" w14:textId="0812B5B3" w:rsidR="00892929" w:rsidRPr="00892929" w:rsidRDefault="00892929">
      <w:pPr>
        <w:pStyle w:val="Akapitzlist"/>
        <w:numPr>
          <w:ilvl w:val="0"/>
          <w:numId w:val="29"/>
        </w:numPr>
        <w:spacing w:after="0"/>
        <w:jc w:val="both"/>
        <w:rPr>
          <w:rFonts w:ascii="Verdana" w:eastAsia="Times New Roman" w:hAnsi="Verdana" w:cs="Arial"/>
          <w:kern w:val="2"/>
          <w:lang w:eastAsia="pl-PL"/>
          <w14:ligatures w14:val="standardContextual"/>
        </w:rPr>
      </w:pPr>
      <w:r w:rsidRPr="00892929">
        <w:rPr>
          <w:rFonts w:ascii="Verdana" w:eastAsia="Times New Roman" w:hAnsi="Verdana" w:cs="Arial"/>
          <w:lang w:eastAsia="pl-PL"/>
        </w:rPr>
        <w:t>Wykonanie badania jakościowego wody dwóch otworów studziennych.</w:t>
      </w:r>
    </w:p>
    <w:p w14:paraId="2B3CAF7E" w14:textId="77777777" w:rsidR="00892929" w:rsidRDefault="00892929" w:rsidP="00892929">
      <w:pPr>
        <w:spacing w:after="120" w:line="276" w:lineRule="auto"/>
        <w:ind w:left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</w:p>
    <w:p w14:paraId="61548EB2" w14:textId="77777777" w:rsidR="00892929" w:rsidRDefault="00892929" w:rsidP="00892929">
      <w:pPr>
        <w:spacing w:after="120" w:line="276" w:lineRule="auto"/>
        <w:ind w:left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</w:p>
    <w:p w14:paraId="699BA776" w14:textId="77777777" w:rsidR="00CD1C20" w:rsidRPr="00892929" w:rsidRDefault="00CD1C20" w:rsidP="00892929">
      <w:pPr>
        <w:spacing w:after="120" w:line="276" w:lineRule="auto"/>
        <w:ind w:left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</w:p>
    <w:bookmarkEnd w:id="1"/>
    <w:p w14:paraId="01DB4C76" w14:textId="77777777" w:rsidR="007F772C" w:rsidRPr="00783078" w:rsidRDefault="007F772C" w:rsidP="00783078">
      <w:pPr>
        <w:pStyle w:val="Akapitzlist"/>
        <w:spacing w:after="120"/>
        <w:ind w:left="785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14:paraId="5510F041" w14:textId="1D6662A1" w:rsidR="00292E6A" w:rsidRPr="00783078" w:rsidRDefault="00B2724F">
      <w:pPr>
        <w:numPr>
          <w:ilvl w:val="0"/>
          <w:numId w:val="9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lastRenderedPageBreak/>
        <w:t>Termin wykonania przedmiotu umowy</w:t>
      </w:r>
      <w:r w:rsidR="00190BF7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.</w:t>
      </w:r>
    </w:p>
    <w:p w14:paraId="05DDDFF6" w14:textId="05B5F192" w:rsidR="00B2724F" w:rsidRPr="00783078" w:rsidRDefault="00292E6A" w:rsidP="00783078">
      <w:pPr>
        <w:spacing w:after="120" w:line="276" w:lineRule="auto"/>
        <w:ind w:left="425"/>
        <w:jc w:val="both"/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Termin wykonania przedmiotu umowy przez </w:t>
      </w:r>
      <w:r w:rsidR="008D242B"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Wykonawcę - </w:t>
      </w:r>
      <w:r w:rsidR="00892929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>30</w:t>
      </w: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 dni od daty podpisania umowy. </w:t>
      </w:r>
    </w:p>
    <w:p w14:paraId="2BE58B8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026857F" w14:textId="1AE6A576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I</w:t>
      </w:r>
      <w:r w:rsidR="00190BF7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V</w:t>
      </w:r>
      <w:r w:rsidRPr="00783078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.  Postanowienia wstępne.</w:t>
      </w:r>
    </w:p>
    <w:p w14:paraId="00DC2F9C" w14:textId="77777777" w:rsidR="00B2724F" w:rsidRPr="00783078" w:rsidRDefault="00B2724F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Przystępujący do przetargu Oferent akceptuje wszystkie warunki zamieszczone w n</w:t>
      </w:r>
      <w:r w:rsidRPr="00783078">
        <w:rPr>
          <w:rFonts w:ascii="Verdana" w:eastAsia="Times New Roman" w:hAnsi="Verdana" w:cs="Arial"/>
          <w:color w:val="000000"/>
          <w:kern w:val="0"/>
          <w:sz w:val="20"/>
          <w:szCs w:val="20"/>
          <w:lang w:eastAsia="pl-PL"/>
          <w14:ligatures w14:val="none"/>
        </w:rPr>
        <w:t>iniejszej specyfikacji o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raz w materiałach przetargowych, jako wyłączną podstawę przetargu. Przetarg jest otwarty dla wszystkich Oferentów, którzy zgłoszą swoje uczestnictwo w przetargu, w wyniku odpowiedzi na ogłoszenie zamieszczone na stronie internetowej Spółki na zasadzie równoprawności;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Oferent nie może być jednak powiązany w jakikolwiek sposób z Firmą, która wykonała projekt na rzecz Zamawiającego.</w:t>
      </w:r>
    </w:p>
    <w:p w14:paraId="1A1B1851" w14:textId="77777777" w:rsidR="00B2724F" w:rsidRPr="00783078" w:rsidRDefault="00B2724F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Od uczestników przetargu oczekuje się dokładnego zapoznania z dokumentami przetargowymi </w:t>
      </w:r>
      <w:r w:rsidR="004D01A1"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i złożenia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wymaganych w nich informacji. Złożenie oferty, która nie będzie zawierać wymaganych informacji i dokumentów (przy dopuszczonej niniejszą specyfikacją możliwości ich uzupełnienia), skutkować będzie jej odrzuceniem.</w:t>
      </w:r>
    </w:p>
    <w:p w14:paraId="09F17CDD" w14:textId="422E2FE0" w:rsidR="00B2724F" w:rsidRPr="00190BF7" w:rsidRDefault="00B2724F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Umowa z wybranym Oferentem zostanie zawarta zgodnie z treścią wybranej oferty oraz projektem </w:t>
      </w:r>
      <w:r w:rsidR="008D242B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robót geologicznych </w:t>
      </w:r>
      <w:r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na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wykonani</w:t>
      </w:r>
      <w:r w:rsidR="00190BF7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e</w:t>
      </w:r>
      <w:r w:rsidR="00180D06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dwóch otworów studziennych</w:t>
      </w:r>
      <w:r w:rsidR="00190BF7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</w:t>
      </w:r>
      <w:r w:rsidR="004D01A1" w:rsidRPr="00783078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w granicach działki nr ewid. 100/98, zgodnie z dokumentacją geologiczną „Projekt</w:t>
      </w:r>
      <w:r w:rsidR="004D01A1" w:rsidRPr="00783078">
        <w:rPr>
          <w:rFonts w:ascii="Verdana" w:hAnsi="Verdana" w:cs="Arial"/>
          <w:sz w:val="20"/>
          <w:szCs w:val="20"/>
        </w:rPr>
        <w:t xml:space="preserve"> robót geologicznych na wykonanie </w:t>
      </w:r>
      <w:r w:rsidR="00180D0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dwóch 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otwor</w:t>
      </w:r>
      <w:r w:rsidR="00180D0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ów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studzienn</w:t>
      </w:r>
      <w:r w:rsidR="00180D0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r w:rsidR="000A7AA5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ujmując</w:t>
      </w:r>
      <w:r w:rsidR="00180D0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ych</w:t>
      </w:r>
      <w:r w:rsidR="000A7AA5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4D01A1" w:rsidRPr="00783078">
        <w:rPr>
          <w:rFonts w:ascii="Verdana" w:hAnsi="Verdana" w:cs="Arial"/>
          <w:sz w:val="20"/>
          <w:szCs w:val="20"/>
        </w:rPr>
        <w:t>wody podziemne z utworów kredowych na terenie Lubelskiego Rynku Hurtowego S.A. w Elizówce (działka nr 100/98)” wykonanym przez Elżbietę Hałas – Kogut upr. Geol. Nr: v – 1163, opracowanie projektowe z listopada 2024 roku</w:t>
      </w:r>
      <w:r w:rsidR="008D242B" w:rsidRPr="00783078">
        <w:rPr>
          <w:rFonts w:ascii="Verdana" w:hAnsi="Verdana" w:cs="Arial"/>
          <w:sz w:val="20"/>
          <w:szCs w:val="20"/>
        </w:rPr>
        <w:t>.</w:t>
      </w:r>
    </w:p>
    <w:p w14:paraId="104FE359" w14:textId="77777777" w:rsidR="00B2724F" w:rsidRPr="00783078" w:rsidRDefault="00B2724F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Realizacja przedmiotu zamówienia uwzględnia wymagania zawarte w dokumentacji projektowej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Pr="00783078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przedmiarze robót, specyfikacji technicznej wykonania i odbioru robót oraz w/w umowie.</w:t>
      </w:r>
    </w:p>
    <w:p w14:paraId="63D179E0" w14:textId="41A8B57C" w:rsidR="00B737C3" w:rsidRPr="00783078" w:rsidRDefault="00B2724F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Potencjalny Oferent może uzyskać dodatkowe wyjaśnienia dotyczące dokumentów przetargowych, po uprzednim zwróceniu się w tej sprawie na piśmie do Zamawiającego, jednak nie później niż na 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 terminem składania ofert. Kopie odpowiedzi Zamawiającego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zostaną umieszczone na stronie </w:t>
      </w:r>
      <w:hyperlink r:id="rId10" w:history="1">
        <w:r w:rsidR="00B737C3" w:rsidRPr="00783078">
          <w:rPr>
            <w:rStyle w:val="Hipercze"/>
            <w:rFonts w:ascii="Verdana" w:eastAsia="Times New Roman" w:hAnsi="Verdana" w:cs="Times New Roman"/>
            <w:kern w:val="0"/>
            <w:sz w:val="20"/>
            <w:szCs w:val="20"/>
            <w:lang w:eastAsia="pl-PL"/>
            <w14:ligatures w14:val="none"/>
          </w:rPr>
          <w:t>www.elizowka.pl</w:t>
        </w:r>
      </w:hyperlink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 zakładce przetargi pod ogłoszeniem dotyczącym przedmiotowego przetargu. </w:t>
      </w:r>
    </w:p>
    <w:p w14:paraId="763D72D5" w14:textId="77777777" w:rsidR="00B737C3" w:rsidRPr="00783078" w:rsidRDefault="00B2724F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Przed ostatecznym terminem składania ofert Zamawiający może dokonać zmian i uzupełnień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dokumentach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przetargowych, zamieszczając stosown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ą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informację na stronie </w:t>
      </w:r>
      <w:hyperlink r:id="rId11" w:history="1">
        <w:r w:rsidR="00B737C3" w:rsidRPr="00783078">
          <w:rPr>
            <w:rStyle w:val="Hipercze"/>
            <w:rFonts w:ascii="Verdana" w:eastAsia="Times New Roman" w:hAnsi="Verdana" w:cs="Times New Roman"/>
            <w:kern w:val="0"/>
            <w:sz w:val="20"/>
            <w:szCs w:val="20"/>
            <w:lang w:eastAsia="pl-PL"/>
            <w14:ligatures w14:val="none"/>
          </w:rPr>
          <w:t>www.elizowka.pl</w:t>
        </w:r>
      </w:hyperlink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pod ogłoszeniem przetargowym dotyczącym przedmiotowego przetargu. </w:t>
      </w:r>
    </w:p>
    <w:p w14:paraId="2E6B3F7B" w14:textId="77777777" w:rsidR="00B2724F" w:rsidRPr="00783078" w:rsidRDefault="00B2724F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Złożenie więcej niż jednej oferty przez Oferenta spowoduje odrzucenie wszystkich złożonych przez niego ofert.</w:t>
      </w:r>
    </w:p>
    <w:p w14:paraId="636F0CF3" w14:textId="77777777" w:rsidR="00B2724F" w:rsidRPr="00783078" w:rsidRDefault="00B2724F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Oferent nie może wycofać oferty ani wprowadzić jakichkolwiek zmian w jej treści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po upływie terminu składania ofert.</w:t>
      </w:r>
    </w:p>
    <w:p w14:paraId="3650BA1E" w14:textId="77777777" w:rsidR="00B2724F" w:rsidRPr="00783078" w:rsidRDefault="00B2724F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Jakiekolwiek działania ze strony któregokolwiek Oferenta mogące wpłynąć na proces rozpatrywania ofert mogą spowodować odrzucenie jego oferty.</w:t>
      </w:r>
    </w:p>
    <w:p w14:paraId="3563B314" w14:textId="77777777" w:rsidR="00284077" w:rsidRDefault="00B2724F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8407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Możliwa jest wizja lokalna </w:t>
      </w:r>
      <w:r w:rsidR="00B737C3" w:rsidRPr="0028407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terenu </w:t>
      </w:r>
      <w:r w:rsidRPr="0028407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jego otoczenia na koszt i ryzyko Oferenta, po uprzednim uzgodnieniu terminu (informacji w tej sprawie udzielać będ</w:t>
      </w:r>
      <w:r w:rsidR="00284077" w:rsidRPr="0028407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zi</w:t>
      </w:r>
      <w:r w:rsidR="00B737C3" w:rsidRPr="0028407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e</w:t>
      </w:r>
      <w:r w:rsidR="00284077" w:rsidRPr="0028407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</w:t>
      </w:r>
    </w:p>
    <w:p w14:paraId="072BF27E" w14:textId="4C7EBE9F" w:rsidR="00B2724F" w:rsidRPr="00284077" w:rsidRDefault="00B2724F">
      <w:pPr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8407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ponosi wszystkie koszty związane z przygotowaniem i złożeniem oferty.</w:t>
      </w:r>
    </w:p>
    <w:p w14:paraId="3C02828C" w14:textId="77777777" w:rsidR="004F33C6" w:rsidRPr="00783078" w:rsidRDefault="004F33C6" w:rsidP="00783078">
      <w:pPr>
        <w:spacing w:after="0" w:line="276" w:lineRule="auto"/>
        <w:ind w:left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57063B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7096E94F" w14:textId="21C66FA8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V.  Opis i sposób przygotowania oferty.</w:t>
      </w:r>
    </w:p>
    <w:p w14:paraId="688180C5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zostanie sporządzona na druku „OFERTA” stanowiącym Załącznik nr 2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do niniejszej specyfikacji. </w:t>
      </w:r>
    </w:p>
    <w:p w14:paraId="4B35F62F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musi obejmować całość przedmiotu zamówienia i spełniać wszystkie wymagane warunki zamówienia, nie dopuszcza się składania ofert wariantowych, częściowych lub </w:t>
      </w:r>
      <w:r w:rsidR="00F17A8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niespełniających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wszystkich wymaganych warunków.</w:t>
      </w:r>
    </w:p>
    <w:p w14:paraId="70324323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Cena oferty zawierać będzie podatki i wszystkie opłaty obowiązujące na 28 dni przed ostatecznym terminem składania ofert i będzie podana jako cena netto i cena brutto. Pozycje przedmiaru nie wypełnione w kosztorysie ofertowym nie będą przez Zamawiającego opłacone. Stawki i ceny jednostkowe oraz ogólna wartość oferty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zostaną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podana w złotych polskich. Układ tabel i numeracja poszczególnych pozycji zgodna z przedmiarem robót.</w:t>
      </w:r>
    </w:p>
    <w:p w14:paraId="53467C4A" w14:textId="70C2230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Oferenci dostarczą Zamawiającemu informacje dotyczące zdolności Oferenta do zrealizowania zamówienia. W szczególności wymaga się od Oferenta przedstawienia wiarygodnych danych dotyczących zrealizowanych robót budowlanych w zakresie </w:t>
      </w:r>
      <w:r w:rsidR="00632A62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wykonanych otworów studziennych ujmujących wody podziemne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521B1659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Oferent załączy do swojej oferty oryginały wszystkich wymaganych dokumentów.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</w:t>
      </w:r>
      <w:r w:rsidR="00F17A8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przypadku,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gdyby Oferent jako załącznik do oferty dołączył kopię dokumentu, kopia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ta powinna być potwierdzona przez organ reprezentujący Oferenta.</w:t>
      </w:r>
    </w:p>
    <w:p w14:paraId="74352AA6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Każdy Oferent przedstawia ofertę opracowaną zgodnie z informacjami podanymi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niniejszych dokumentach. Oferta powinna być jednoznacznie sformułowana. </w:t>
      </w:r>
    </w:p>
    <w:p w14:paraId="36B205B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Druk „OFERTA” musi być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podpisany,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 wszystkie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pozostałe strony oferty – w tym załączniki – parafowane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przez upoważnioną osobę lub przedstawiciela danego Oferenta.</w:t>
      </w:r>
    </w:p>
    <w:p w14:paraId="6692D8A2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Wszystkie miejsca, w których Oferent naniesie zmiany, powinny być parafowane przez osobę podpisującą ofertę.</w:t>
      </w:r>
    </w:p>
    <w:p w14:paraId="2A8DA8CD" w14:textId="573CEEEE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powinien umieścić ofertę w kopercie, która będzie zaadresowana na Zamawiającego, na adres Elizówka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="00783078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ul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="00783078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Szafranowa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6,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będzie posiadać następujące oznaczenie: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„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Przetarg nieograniczony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„</w:t>
      </w:r>
      <w:bookmarkStart w:id="2" w:name="_Hlk184295011"/>
      <w:r w:rsidR="000C0364" w:rsidRPr="00CD1C20">
        <w:rPr>
          <w:rFonts w:ascii="Verdana" w:eastAsia="Times New Roman" w:hAnsi="Verdana" w:cs="Arial"/>
          <w:kern w:val="36"/>
          <w:lang w:eastAsia="pl-PL"/>
          <w14:ligatures w14:val="none"/>
        </w:rPr>
        <w:t xml:space="preserve">Wykonanie </w:t>
      </w:r>
      <w:r w:rsidR="001040F8" w:rsidRPr="00CD1C20">
        <w:rPr>
          <w:rFonts w:ascii="Verdana" w:eastAsia="Times New Roman" w:hAnsi="Verdana" w:cs="Arial"/>
          <w:kern w:val="36"/>
          <w:lang w:eastAsia="pl-PL"/>
          <w14:ligatures w14:val="none"/>
        </w:rPr>
        <w:t xml:space="preserve">dwóch </w:t>
      </w:r>
      <w:r w:rsidR="00EE5FDA" w:rsidRPr="00CD1C20">
        <w:rPr>
          <w:rFonts w:ascii="Verdana" w:eastAsia="Times New Roman" w:hAnsi="Verdana" w:cs="Arial"/>
          <w:kern w:val="36"/>
          <w:lang w:eastAsia="pl-PL"/>
          <w14:ligatures w14:val="none"/>
        </w:rPr>
        <w:t>otwor</w:t>
      </w:r>
      <w:r w:rsidR="001040F8" w:rsidRPr="00CD1C20">
        <w:rPr>
          <w:rFonts w:ascii="Verdana" w:eastAsia="Times New Roman" w:hAnsi="Verdana" w:cs="Arial"/>
          <w:kern w:val="36"/>
          <w:lang w:eastAsia="pl-PL"/>
          <w14:ligatures w14:val="none"/>
        </w:rPr>
        <w:t>ów</w:t>
      </w:r>
      <w:r w:rsidR="00EE5FDA" w:rsidRPr="00CD1C20">
        <w:rPr>
          <w:rFonts w:ascii="Verdana" w:eastAsia="Times New Roman" w:hAnsi="Verdana" w:cs="Arial"/>
          <w:kern w:val="36"/>
          <w:lang w:eastAsia="pl-PL"/>
          <w14:ligatures w14:val="none"/>
        </w:rPr>
        <w:t xml:space="preserve"> </w:t>
      </w:r>
      <w:r w:rsidR="000C0364" w:rsidRPr="00CD1C20">
        <w:rPr>
          <w:rFonts w:ascii="Verdana" w:eastAsia="Times New Roman" w:hAnsi="Verdana" w:cs="Arial"/>
          <w:kern w:val="36"/>
          <w:lang w:eastAsia="pl-PL"/>
          <w14:ligatures w14:val="none"/>
        </w:rPr>
        <w:t>studzienn</w:t>
      </w:r>
      <w:r w:rsidR="001040F8" w:rsidRPr="00CD1C20">
        <w:rPr>
          <w:rFonts w:ascii="Verdana" w:eastAsia="Times New Roman" w:hAnsi="Verdana" w:cs="Arial"/>
          <w:kern w:val="36"/>
          <w:lang w:eastAsia="pl-PL"/>
          <w14:ligatures w14:val="none"/>
        </w:rPr>
        <w:t xml:space="preserve">ych </w:t>
      </w:r>
      <w:r w:rsidR="000C0364" w:rsidRPr="00CD1C20">
        <w:rPr>
          <w:rFonts w:ascii="Verdana" w:eastAsia="Times New Roman" w:hAnsi="Verdana" w:cs="Arial"/>
          <w:kern w:val="36"/>
          <w:lang w:eastAsia="pl-PL"/>
          <w14:ligatures w14:val="none"/>
        </w:rPr>
        <w:t>ujmując</w:t>
      </w:r>
      <w:r w:rsidR="001040F8" w:rsidRPr="00CD1C20">
        <w:rPr>
          <w:rFonts w:ascii="Verdana" w:eastAsia="Times New Roman" w:hAnsi="Verdana" w:cs="Arial"/>
          <w:kern w:val="36"/>
          <w:lang w:eastAsia="pl-PL"/>
          <w14:ligatures w14:val="none"/>
        </w:rPr>
        <w:t>ych</w:t>
      </w:r>
      <w:r w:rsidR="000C0364" w:rsidRPr="00CD1C20">
        <w:rPr>
          <w:rFonts w:ascii="Verdana" w:eastAsia="Times New Roman" w:hAnsi="Verdana" w:cs="Arial"/>
          <w:kern w:val="36"/>
          <w:lang w:eastAsia="pl-PL"/>
          <w14:ligatures w14:val="none"/>
        </w:rPr>
        <w:t xml:space="preserve"> wody podziemne z utworów kredowych na terenie Lubelskiego Rynku Hurtowego S.A. w Elizówce, działka 100/98, gm. Niemce, powiat Lubelski, woj. Lubelskie zgodnie z projektem robót geologicznych”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bookmarkEnd w:id="2"/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Nie otwierać przed dniem </w:t>
      </w:r>
      <w:r w:rsidR="00F61EB1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20 sierpnia</w:t>
      </w:r>
      <w:r w:rsidR="00971833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="001040F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2026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, godz. 1</w:t>
      </w:r>
      <w:r w:rsidR="000C0364"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.15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”.</w:t>
      </w:r>
    </w:p>
    <w:p w14:paraId="1791942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powinny być sporządzone w języku polskim i wycenione w polskiej walucie.</w:t>
      </w:r>
    </w:p>
    <w:p w14:paraId="46EE0B57" w14:textId="77777777" w:rsidR="00B2724F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535DAA7" w14:textId="77777777" w:rsidR="00783078" w:rsidRPr="00783078" w:rsidRDefault="00783078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E120E89" w14:textId="6FE41F6E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 Termin składania ofert.</w:t>
      </w:r>
    </w:p>
    <w:p w14:paraId="45C47DC1" w14:textId="4EED7EA3" w:rsidR="00B2724F" w:rsidRPr="00783078" w:rsidRDefault="00B2724F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można składać osobiście lub listownie w siedzibie Zamawiającego, tj.: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Lubelski Rynek Hurtowy S.A. w Elizówce,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adres</w:t>
      </w:r>
      <w:r w:rsidR="00186EE5" w:rsidRP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186EE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Elizówka ul Szafranowa 6, </w:t>
      </w:r>
      <w:r w:rsidR="00186EE5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</w:t>
      </w:r>
    </w:p>
    <w:p w14:paraId="1E1922D1" w14:textId="5909E5CF" w:rsidR="00B2724F" w:rsidRPr="00783078" w:rsidRDefault="00B2724F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Termin składania ofert upływa dnia </w:t>
      </w:r>
      <w:r w:rsidR="00CD1C20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 sierpnia</w:t>
      </w:r>
      <w:r w:rsidR="0042582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</w:t>
      </w:r>
      <w:r w:rsidR="000C0364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="00AA38D0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6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r. o godz. 1</w:t>
      </w:r>
      <w:r w:rsidR="00186EE5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 Oferty otrzymane po tym terminie zostaną zwrócone bez otwierania.</w:t>
      </w:r>
    </w:p>
    <w:p w14:paraId="45596D43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12C18C2B" w14:textId="77777777" w:rsidR="00584DBB" w:rsidRPr="00783078" w:rsidRDefault="00584DBB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262B0585" w14:textId="1D96C469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 Zawartość oferty.</w:t>
      </w:r>
    </w:p>
    <w:p w14:paraId="5B7F861F" w14:textId="77777777" w:rsidR="00B2724F" w:rsidRPr="00783078" w:rsidRDefault="00B2724F" w:rsidP="00632A62">
      <w:pPr>
        <w:spacing w:before="120"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Oferta składana przez uczestnika przetargu powinna w całości odpowiadać wymaganiom przetargowym i zawierać:</w:t>
      </w:r>
    </w:p>
    <w:p w14:paraId="4649460D" w14:textId="77777777" w:rsidR="00B2724F" w:rsidRPr="00783078" w:rsidRDefault="00B2724F" w:rsidP="00783078">
      <w:pPr>
        <w:numPr>
          <w:ilvl w:val="0"/>
          <w:numId w:val="2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Podstawowe informacje i dokumenty dotyczące Oferenta, tj.:</w:t>
      </w:r>
    </w:p>
    <w:p w14:paraId="0411450E" w14:textId="77777777" w:rsidR="00B2724F" w:rsidRPr="00783078" w:rsidRDefault="00B2724F">
      <w:pPr>
        <w:numPr>
          <w:ilvl w:val="0"/>
          <w:numId w:val="11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oznaczenie firmy, siedziba, prawna forma działania,</w:t>
      </w:r>
    </w:p>
    <w:p w14:paraId="2592E5E1" w14:textId="77777777" w:rsidR="00B2724F" w:rsidRPr="00783078" w:rsidRDefault="00B2724F">
      <w:pPr>
        <w:numPr>
          <w:ilvl w:val="0"/>
          <w:numId w:val="11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należycie sporządzone pełnomocnictwo do sporządzenia, przedstawienia oferty i zawarcia umowy dla osób podpisujących ofertę, jeżeli nie jest to osoba wymieniona w rejestrze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89C0A2" w14:textId="77777777" w:rsidR="000C0364" w:rsidRPr="00783078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Cenę wykonania przedmiotu umowy w kwocie netto i brutto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obliczoną na podstawie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kosztorysu ofertowego sporządzonego na podstawie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przedmiaru robót. </w:t>
      </w:r>
    </w:p>
    <w:p w14:paraId="32AFBCCD" w14:textId="2600E989" w:rsidR="00B2724F" w:rsidRPr="003E5B37" w:rsidRDefault="000C0364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Kosztorys ofertowy wykonany na podstawie</w:t>
      </w:r>
      <w:r w:rsidR="00582A1A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E5B3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dołączonego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przedmiaru robót</w:t>
      </w:r>
      <w:r w:rsidR="00582A1A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1FC5C26" w14:textId="3D3B28D6" w:rsidR="003E5B37" w:rsidRPr="00783078" w:rsidRDefault="003E5B37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Zestawienie materiałów planowanych do wykorzystania w ramach realizacji przedmiotu umowy obejmujących dane techniczne. </w:t>
      </w:r>
    </w:p>
    <w:p w14:paraId="1AEAD5EC" w14:textId="64D826E8" w:rsidR="00B2724F" w:rsidRPr="00186EE5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Informację o dotychczas zrealizowanych przez Oferenta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robotach o podobnym charakterze. Zamawiający wymaga podania przez oferenta co najmniej 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5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realizacji robót o podobnym charakterze w ciągu ostatnich </w:t>
      </w:r>
      <w:r w:rsid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lat (202</w:t>
      </w:r>
      <w:r w:rsidR="00AA38D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</w:t>
      </w:r>
      <w:r w:rsidR="00AA38D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</w:t>
      </w:r>
      <w:r w:rsidR="00AA38D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="00190BF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</w:t>
      </w:r>
      <w:r w:rsidR="00AA38D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5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)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. </w:t>
      </w:r>
      <w:bookmarkStart w:id="3" w:name="_Hlk184296549"/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przypadku nieprzedstawienia </w:t>
      </w:r>
      <w:r w:rsidR="00584DBB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przez Oferenta 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wymaganej ilości robót o podobnym </w:t>
      </w:r>
      <w:r w:rsidR="004F33C6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charakterze </w:t>
      </w:r>
      <w:r w:rsidR="00584DBB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złożona </w:t>
      </w:r>
      <w:r w:rsidR="004F33C6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oferta </w:t>
      </w:r>
      <w:r w:rsidR="0028580A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>zostanie z</w:t>
      </w:r>
      <w:r w:rsidR="00584DBB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 postępowania odrzucona</w:t>
      </w:r>
      <w:r w:rsidR="00783078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>.</w:t>
      </w:r>
      <w:r w:rsidR="00584DBB" w:rsidRPr="00190BF7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</w:p>
    <w:bookmarkEnd w:id="3"/>
    <w:p w14:paraId="01B13F8D" w14:textId="590398F3" w:rsidR="00B2724F" w:rsidRPr="00EE5FDA" w:rsidRDefault="004F33C6" w:rsidP="00EE5FDA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Parafowany wzór 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projekt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u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umowy</w:t>
      </w:r>
      <w:r w:rsidRPr="00186EE5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</w:p>
    <w:p w14:paraId="2AF37296" w14:textId="77777777" w:rsidR="00B7766F" w:rsidRPr="00783078" w:rsidRDefault="00B2724F" w:rsidP="00783078">
      <w:pPr>
        <w:numPr>
          <w:ilvl w:val="0"/>
          <w:numId w:val="2"/>
        </w:numPr>
        <w:tabs>
          <w:tab w:val="num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Polisę odpowiedzialności cywilnej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87FA25F" w14:textId="77777777" w:rsidR="00B7766F" w:rsidRDefault="00B7766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737E722D" w14:textId="77777777" w:rsidR="00190BF7" w:rsidRPr="00783078" w:rsidRDefault="00190BF7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38508D1" w14:textId="54EF1212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VII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 Ważność ofert</w:t>
      </w:r>
      <w:r w:rsidR="00190BF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</w:p>
    <w:p w14:paraId="11B0041C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289A52E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</w:t>
      </w:r>
      <w:r w:rsidRPr="00783078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będzie rozpatrywać tylko oferty ważne (nie odrzucone). Aby oferta została uznana za ważną musi spełniać następujące warunki:</w:t>
      </w:r>
    </w:p>
    <w:p w14:paraId="436B529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74D440E" w14:textId="77777777" w:rsidR="00B2724F" w:rsidRPr="00783078" w:rsidRDefault="00B2724F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na piśmie w języku polskim, na formularzu oferty stanowiącym załącznik do niniejszej specyfikacji, wraz z wymaganymi załącznikami.</w:t>
      </w:r>
    </w:p>
    <w:p w14:paraId="3A387998" w14:textId="77777777" w:rsidR="00B2724F" w:rsidRPr="00783078" w:rsidRDefault="00B2724F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przed upływem terminu składania ofert.</w:t>
      </w:r>
    </w:p>
    <w:p w14:paraId="239D9204" w14:textId="77777777" w:rsidR="00B2724F" w:rsidRPr="00783078" w:rsidRDefault="00B2724F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podpisana przez Oferenta lub należycie upoważnionego przedstawiciela Oferenta.</w:t>
      </w:r>
    </w:p>
    <w:p w14:paraId="6EF7561A" w14:textId="77777777" w:rsidR="00B2724F" w:rsidRPr="00783078" w:rsidRDefault="00B2724F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nie może naruszać zasad uczciwej konkurencji.</w:t>
      </w:r>
    </w:p>
    <w:p w14:paraId="21AF1B8F" w14:textId="77777777" w:rsidR="00B2724F" w:rsidRPr="00783078" w:rsidRDefault="00B2724F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spełniać wszystkie warunki określone w niniejszej specyfikacji.</w:t>
      </w:r>
    </w:p>
    <w:p w14:paraId="55C0F705" w14:textId="655A5CC0" w:rsidR="00B2724F" w:rsidRPr="00783078" w:rsidRDefault="00B2724F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nie może posiadać oczywistych omyłek, a w razie ich wystąpienia, w zakresie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wycenionego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kosztorysu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– następuje ich poprawienie przez Zamawiającego, jeżeli w ofercie Oferent wyraził na to zgodę. </w:t>
      </w:r>
    </w:p>
    <w:p w14:paraId="66D14BE3" w14:textId="77777777" w:rsidR="00B2724F" w:rsidRPr="00783078" w:rsidRDefault="00B2724F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Zasady poprawiania przez Zamawiającego oczywistych omyłek są następujące:</w:t>
      </w:r>
    </w:p>
    <w:p w14:paraId="065931D7" w14:textId="77777777" w:rsidR="00B2724F" w:rsidRPr="00783078" w:rsidRDefault="00B2724F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W przypadku mnożenia cen jednostkowych i liczby jednostek miar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zawartych w poszczególnych pozycjach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iloczynowi ceny jednostkowej i liczby jednostek miar przyjmuje się, że prawidłowo podano liczbę jednostek miar oraz cenę jednostkową,</w:t>
      </w:r>
    </w:p>
    <w:p w14:paraId="26D9A793" w14:textId="77777777" w:rsidR="00B2724F" w:rsidRPr="00783078" w:rsidRDefault="00B2724F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W przypadku sumowania cen za poszczególne 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pozycje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sumie cen za części zamówienia, przyjmuje się, że prawidłowo podano ceny za części zamówienia,</w:t>
      </w:r>
    </w:p>
    <w:p w14:paraId="06FE7B29" w14:textId="77777777" w:rsidR="00B7766F" w:rsidRPr="00783078" w:rsidRDefault="00B2724F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Zamawiający poprawiając omyłki, o których mowa powyżej, uwzględnia konsekwencje finansowe dokonanych poprawek.</w:t>
      </w:r>
    </w:p>
    <w:p w14:paraId="62C6207B" w14:textId="39EA4749" w:rsidR="00584DBB" w:rsidRPr="00190BF7" w:rsidRDefault="00584DBB">
      <w:pPr>
        <w:pStyle w:val="Akapitzlist"/>
        <w:numPr>
          <w:ilvl w:val="0"/>
          <w:numId w:val="6"/>
        </w:numPr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nieprzedstawienia przez Oferenta wymaganego doświadczenia dotyczącego wykonania ilości robót o podobnym charakterze złożona oferta zostanie z postępowania odrzucona. </w:t>
      </w:r>
    </w:p>
    <w:p w14:paraId="65D8FAA7" w14:textId="4DDC0D48" w:rsidR="00B7766F" w:rsidRPr="00783078" w:rsidRDefault="00B7766F">
      <w:pPr>
        <w:pStyle w:val="Akapitzlist"/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złożenia prawidłowo wypełnionego i podpisanego formularza oferty, przy braku dokumentów wymienionych </w:t>
      </w:r>
      <w:r w:rsidR="000A3C69">
        <w:rPr>
          <w:rFonts w:ascii="Verdana" w:eastAsia="Times New Roman" w:hAnsi="Verdana"/>
          <w:sz w:val="20"/>
          <w:szCs w:val="20"/>
          <w:lang w:eastAsia="pl-PL"/>
        </w:rPr>
        <w:t xml:space="preserve">w SWZ 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Zamawiający wezwie Oferenta, do ich uzupełnienia w terminie 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632A62" w:rsidRPr="00632A62">
        <w:rPr>
          <w:rFonts w:ascii="Verdana" w:eastAsia="Times New Roman" w:hAnsi="Verdana"/>
          <w:sz w:val="20"/>
          <w:szCs w:val="20"/>
          <w:lang w:eastAsia="pl-PL"/>
        </w:rPr>
        <w:t>1</w:t>
      </w:r>
      <w:r w:rsidR="009655A1" w:rsidRPr="00632A62">
        <w:rPr>
          <w:rFonts w:ascii="Verdana" w:eastAsia="Times New Roman" w:hAnsi="Verdana"/>
          <w:sz w:val="20"/>
          <w:szCs w:val="20"/>
          <w:lang w:eastAsia="pl-PL"/>
        </w:rPr>
        <w:t>0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 dni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 roboczych od dnia otwarcia ofert. Zamawiający wezwie oferenta do uzupełninia dokumentów drogą elektroniczną wyznaczając termin na uzupełnienie brakujących dokumentów. W przypadku uchybienia terminu uzupełninia oferty, oferta złożona przez Oferenta zostaje odrzucona z postępowania. </w:t>
      </w:r>
    </w:p>
    <w:p w14:paraId="5014CF0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95825A0" w14:textId="18F998D4" w:rsidR="00B2724F" w:rsidRPr="00783078" w:rsidRDefault="000A3C69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IX</w:t>
      </w:r>
      <w:r w:rsidR="00B2724F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. Otwarcie ofert i kryteria oceny.</w:t>
      </w:r>
    </w:p>
    <w:p w14:paraId="55A84749" w14:textId="67FFE9E0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zostaną otwarte w dniu </w:t>
      </w:r>
      <w:r w:rsidR="003E5B37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 sierpnia</w:t>
      </w:r>
      <w:r w:rsidR="0042582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="00190BF7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202</w:t>
      </w:r>
      <w:r w:rsidR="00AA38D0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6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r. o godz. 1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.15.</w:t>
      </w:r>
    </w:p>
    <w:p w14:paraId="33C3A565" w14:textId="79F45596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Ocena ofert nastąpi w ciągu 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6</w:t>
      </w:r>
      <w:r w:rsidR="00EE5FDA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roboczych od daty otwarcia ofert</w:t>
      </w:r>
      <w:r w:rsidRPr="00783078">
        <w:rPr>
          <w:rFonts w:ascii="Verdana" w:eastAsia="Times New Roman" w:hAnsi="Verdana" w:cs="Times New Roman"/>
          <w:kern w:val="0"/>
          <w:lang w:eastAsia="pl-PL"/>
          <w14:ligatures w14:val="none"/>
        </w:rPr>
        <w:t>.</w:t>
      </w:r>
    </w:p>
    <w:p w14:paraId="73ACE06A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4A2A42B6" w14:textId="609D5D09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spełniające wyżej opisane warunki (określone w części V. - VII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.) zostaną poddane ocenie Komisji według następujących kryteriów:</w:t>
      </w:r>
    </w:p>
    <w:p w14:paraId="524E11DD" w14:textId="77777777" w:rsidR="00B07431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 zaproponowaną cenę ustala się przy ocenie punktację z przedziału 0-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punktów (oznacza to wagę kryterium cenowego 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%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8102BA5" w14:textId="05017F02" w:rsidR="000465CE" w:rsidRPr="00783078" w:rsidRDefault="000465CE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>Zamawiający zastrzega sobie prawo przeprowadzenia z Oferentami,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negocjacji parametrów cenowych, jakościowych, terminów realizacji prac przedstawionych w ofertach oraz zakresu zamówienia.</w:t>
      </w:r>
    </w:p>
    <w:p w14:paraId="3F67230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 przeprowadzeniu negocjacji parametrów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ofert Komisja dokona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ponownej oceny ofert 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 i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wyboru Wykonawcy zamówienia. Ilość punktów przyznanych przez Komisję przetargową stanowić będzie średnia arytmetyczna punktów przyznanych przez poszczególnych członków Komisji.</w:t>
      </w:r>
    </w:p>
    <w:p w14:paraId="72B84F7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nie jest zobowiązany do wybrania oferty o najniższej 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ani do wybrania jakiejkolwiek oferty.</w:t>
      </w:r>
    </w:p>
    <w:p w14:paraId="23CE36DE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Zamawiający, tj. LRH S.A. nie będzie zobowiązany do podania wyników punktacji ani powodów dokonanego przez Komisję wyboru, jak też do prowadzenia dyskusji czy też korespondencji z uczestnikami przetargu na ten temat.</w:t>
      </w:r>
    </w:p>
    <w:p w14:paraId="391BAF00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do unieważnienia przetargu w każdym czasie bez konieczności podawania przyczyn.</w:t>
      </w:r>
    </w:p>
    <w:p w14:paraId="7615705C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2F845FB3" w14:textId="25722E85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X</w:t>
      </w:r>
      <w:r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.  Warunki zawarcia umowy.</w:t>
      </w:r>
    </w:p>
    <w:p w14:paraId="04582D9F" w14:textId="77777777" w:rsidR="00B2724F" w:rsidRPr="00783078" w:rsidRDefault="00B2724F" w:rsidP="000A3C69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lang w:eastAsia="pl-PL"/>
          <w14:ligatures w14:val="none"/>
        </w:rPr>
      </w:pPr>
    </w:p>
    <w:p w14:paraId="4B9EAFFE" w14:textId="6828133E" w:rsidR="000A3C69" w:rsidRDefault="00B2724F">
      <w:pPr>
        <w:pStyle w:val="Akapitzlist"/>
        <w:numPr>
          <w:ilvl w:val="0"/>
          <w:numId w:val="26"/>
        </w:numPr>
        <w:spacing w:after="0"/>
        <w:jc w:val="both"/>
        <w:rPr>
          <w:rFonts w:ascii="Verdana" w:eastAsia="Times New Roman" w:hAnsi="Verdana"/>
          <w:lang w:eastAsia="pl-PL"/>
        </w:rPr>
      </w:pPr>
      <w:r w:rsidRPr="000A3C69">
        <w:rPr>
          <w:rFonts w:ascii="Verdana" w:eastAsia="Times New Roman" w:hAnsi="Verdana"/>
          <w:lang w:eastAsia="pl-PL"/>
        </w:rPr>
        <w:t xml:space="preserve">Zamawiający ogłosi </w:t>
      </w:r>
      <w:r w:rsidR="003F6399" w:rsidRPr="000A3C69">
        <w:rPr>
          <w:rFonts w:ascii="Verdana" w:eastAsia="Times New Roman" w:hAnsi="Verdana"/>
          <w:lang w:eastAsia="pl-PL"/>
        </w:rPr>
        <w:t>wynik post</w:t>
      </w:r>
      <w:r w:rsidR="000A3C69" w:rsidRPr="000A3C69">
        <w:rPr>
          <w:rFonts w:ascii="Verdana" w:eastAsia="Times New Roman" w:hAnsi="Verdana"/>
          <w:lang w:eastAsia="pl-PL"/>
        </w:rPr>
        <w:t>ę</w:t>
      </w:r>
      <w:r w:rsidR="003F6399" w:rsidRPr="000A3C69">
        <w:rPr>
          <w:rFonts w:ascii="Verdana" w:eastAsia="Times New Roman" w:hAnsi="Verdana"/>
          <w:lang w:eastAsia="pl-PL"/>
        </w:rPr>
        <w:t xml:space="preserve">powania </w:t>
      </w:r>
      <w:r w:rsidRPr="000A3C69">
        <w:rPr>
          <w:rFonts w:ascii="Verdana" w:eastAsia="Times New Roman" w:hAnsi="Verdana"/>
          <w:lang w:eastAsia="pl-PL"/>
        </w:rPr>
        <w:t>przetarg</w:t>
      </w:r>
      <w:r w:rsidR="003F6399" w:rsidRPr="000A3C69">
        <w:rPr>
          <w:rFonts w:ascii="Verdana" w:eastAsia="Times New Roman" w:hAnsi="Verdana"/>
          <w:lang w:eastAsia="pl-PL"/>
        </w:rPr>
        <w:t>owego</w:t>
      </w:r>
      <w:r w:rsidRPr="000A3C69">
        <w:rPr>
          <w:rFonts w:ascii="Verdana" w:eastAsia="Times New Roman" w:hAnsi="Verdana"/>
          <w:lang w:eastAsia="pl-PL"/>
        </w:rPr>
        <w:t xml:space="preserve"> najpóźniej w terminie </w:t>
      </w:r>
      <w:r w:rsidR="003E5B37">
        <w:rPr>
          <w:rFonts w:ascii="Verdana" w:eastAsia="Times New Roman" w:hAnsi="Verdana"/>
          <w:lang w:eastAsia="pl-PL"/>
        </w:rPr>
        <w:t>3</w:t>
      </w:r>
      <w:r w:rsidR="000A3C69" w:rsidRPr="000A3C69">
        <w:rPr>
          <w:rFonts w:ascii="Verdana" w:eastAsia="Times New Roman" w:hAnsi="Verdana"/>
          <w:lang w:eastAsia="pl-PL"/>
        </w:rPr>
        <w:t>0</w:t>
      </w:r>
      <w:r w:rsidRPr="000A3C69">
        <w:rPr>
          <w:rFonts w:ascii="Verdana" w:eastAsia="Times New Roman" w:hAnsi="Verdana"/>
          <w:lang w:eastAsia="pl-PL"/>
        </w:rPr>
        <w:t xml:space="preserve"> dni roboczych od dnia otwarcia ofert</w:t>
      </w:r>
      <w:r w:rsidR="003F6399" w:rsidRPr="000A3C69">
        <w:rPr>
          <w:rFonts w:ascii="Verdana" w:eastAsia="Times New Roman" w:hAnsi="Verdana"/>
          <w:lang w:eastAsia="pl-PL"/>
        </w:rPr>
        <w:t xml:space="preserve"> </w:t>
      </w:r>
      <w:r w:rsidRPr="000A3C69">
        <w:rPr>
          <w:rFonts w:ascii="Verdana" w:eastAsia="Times New Roman" w:hAnsi="Verdana"/>
          <w:lang w:eastAsia="pl-PL"/>
        </w:rPr>
        <w:t xml:space="preserve">na stronie internetowej Spółki. </w:t>
      </w:r>
    </w:p>
    <w:p w14:paraId="45DAED33" w14:textId="18FFB0C3" w:rsidR="00B2724F" w:rsidRPr="000A3C69" w:rsidRDefault="00B2724F">
      <w:pPr>
        <w:pStyle w:val="Akapitzlist"/>
        <w:numPr>
          <w:ilvl w:val="0"/>
          <w:numId w:val="26"/>
        </w:numPr>
        <w:spacing w:after="0"/>
        <w:jc w:val="both"/>
        <w:rPr>
          <w:rFonts w:ascii="Verdana" w:eastAsia="Times New Roman" w:hAnsi="Verdana"/>
          <w:lang w:eastAsia="pl-PL"/>
        </w:rPr>
      </w:pPr>
      <w:r w:rsidRPr="000A3C69">
        <w:rPr>
          <w:rFonts w:ascii="Verdana" w:eastAsia="Times New Roman" w:hAnsi="Verdana"/>
          <w:lang w:eastAsia="pl-PL"/>
        </w:rPr>
        <w:t>Podstawą do zawarcia umowy będzie projekt umowy, stanowiący Załącznik nr 1 do niniejszej specyfikacji.</w:t>
      </w:r>
    </w:p>
    <w:p w14:paraId="26D373C2" w14:textId="77777777" w:rsidR="00B2724F" w:rsidRDefault="00B2724F" w:rsidP="00783078">
      <w:p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1500765B" w14:textId="77777777" w:rsidR="00783078" w:rsidRPr="00783078" w:rsidRDefault="00783078" w:rsidP="000A3C69">
      <w:pPr>
        <w:tabs>
          <w:tab w:val="num" w:pos="426"/>
        </w:tabs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DC92CAB" w14:textId="48DFC0E2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X</w:t>
      </w:r>
      <w:r w:rsidR="000A3C69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I</w:t>
      </w:r>
      <w:r w:rsidRPr="00783078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.  Ustalenia końcowe.</w:t>
      </w:r>
    </w:p>
    <w:p w14:paraId="39C36B05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8ED82E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zawarcie umowy stało się niemożliwe z przyczyn leżących po stronie Oferenta, Zamawiający może przystąpić do udzielania zamówienia następnemu w kolejności Oferentowi.</w:t>
      </w:r>
    </w:p>
    <w:p w14:paraId="6AC464F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zapytanie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bądź wniosek ze strony uczestnika przetargu w okresie jego przeprowadzania powinny być złożone w formie pisemnej lub mailem. Zamawiający, jeżeli uzna to za zasadne, udzieli odpowiedzi,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a jej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odpis zostanie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umieszczony pod ogłoszeniem o przetargu na stronie internetowej.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Zamawiający nie udzieli żadnej odpowiedzi, warunki przetargu pozostaną niezmienione.</w:t>
      </w:r>
    </w:p>
    <w:p w14:paraId="0B62FBCE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zastrzega sobie prawo do zmiany, odwołania, unieważnienia przetargu bez podania przyczyn. </w:t>
      </w:r>
    </w:p>
    <w:p w14:paraId="6F62C2A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AD2A968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Załączniki:</w:t>
      </w:r>
    </w:p>
    <w:p w14:paraId="3EB9D6B8" w14:textId="77777777" w:rsidR="00B2724F" w:rsidRPr="00783078" w:rsidRDefault="00B2724F" w:rsidP="00783078">
      <w:pPr>
        <w:spacing w:after="0" w:line="276" w:lineRule="auto"/>
        <w:ind w:left="1701" w:right="-2" w:hanging="170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1   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P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rojekt umowy </w:t>
      </w:r>
    </w:p>
    <w:p w14:paraId="7A6F25CF" w14:textId="77777777" w:rsidR="00EF3B41" w:rsidRPr="00783078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2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F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ormularz oferty</w:t>
      </w:r>
    </w:p>
    <w:p w14:paraId="150A75A8" w14:textId="77777777" w:rsidR="00B2724F" w:rsidRPr="00783078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3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Projekt robót geologicznych </w:t>
      </w:r>
    </w:p>
    <w:p w14:paraId="4D50607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F914BB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4124B7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CE6504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AA370A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B2609BE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D508BA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660A4009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3247863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CF4C9D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5F113F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EAEE738" w14:textId="77777777" w:rsidR="00783078" w:rsidRPr="00783078" w:rsidRDefault="00783078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D085D5B" w14:textId="02908496" w:rsidR="007D1AB7" w:rsidRPr="00783078" w:rsidRDefault="007D1AB7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783078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lastRenderedPageBreak/>
        <w:t>Załącznik nr 1 do SWZ – Wzór umowy</w:t>
      </w:r>
    </w:p>
    <w:p w14:paraId="14F21AD1" w14:textId="77777777" w:rsidR="007D1AB7" w:rsidRPr="00783078" w:rsidRDefault="007D1AB7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26FB8497" w14:textId="77777777" w:rsidR="007D1AB7" w:rsidRPr="00783078" w:rsidRDefault="007D1AB7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1A1A6555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t xml:space="preserve">Umowa </w:t>
      </w:r>
    </w:p>
    <w:p w14:paraId="01AE2481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0"/>
          <w:szCs w:val="20"/>
          <w:lang w:eastAsia="zh-CN"/>
          <w14:ligatures w14:val="none"/>
        </w:rPr>
      </w:pPr>
    </w:p>
    <w:p w14:paraId="10BB2C4D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zawarta w Elizówce w dniu 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roku pomiędzy:</w:t>
      </w:r>
    </w:p>
    <w:p w14:paraId="779F4BBB" w14:textId="22969145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Lubelskim Rynkiem Hurtowym S.A., Elizówka ul. Szafranowa 6, 21-003 Ciecierzyn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, zarejestrowanym w Rejestrze Przedsiębiorców w Sądzie Rejonowym Lublin-Wschód w Lublinie z siedzibą w Świdniku, VI Wydział Gospodarczy Krajowego Rejestru Sądowego pod nr KRS 0000047934, kapitał zakładowy: 59.015.000,00 zł, kapitał wpłacony: </w:t>
      </w:r>
      <w:r w:rsidRPr="00482D90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58.8</w:t>
      </w:r>
      <w:r w:rsidR="000A7AA5" w:rsidRPr="00482D90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75</w:t>
      </w:r>
      <w:r w:rsidRPr="00482D90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.447,76 zł,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NIP: 712-10-20-809, reprezentowanym przez:</w:t>
      </w:r>
    </w:p>
    <w:p w14:paraId="352939E6" w14:textId="77777777" w:rsidR="00EF3B41" w:rsidRPr="00EF3B41" w:rsidRDefault="00EF3B41">
      <w:pPr>
        <w:numPr>
          <w:ilvl w:val="0"/>
          <w:numId w:val="24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Krzysztofa Urbasia– Prezesa Zarządu</w:t>
      </w:r>
    </w:p>
    <w:p w14:paraId="099EF4DD" w14:textId="77777777" w:rsidR="00EF3B41" w:rsidRPr="00EF3B41" w:rsidRDefault="00EF3B41">
      <w:pPr>
        <w:numPr>
          <w:ilvl w:val="0"/>
          <w:numId w:val="24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Michała Tarnowskiego- Członka Zarządu</w:t>
      </w:r>
    </w:p>
    <w:p w14:paraId="322480A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3D6758C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Zamawiającym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40C4F420" w14:textId="77777777" w:rsidR="00EF3B41" w:rsidRPr="00783078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a </w:t>
      </w:r>
      <w:r w:rsidR="00391C53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D64DCF" w14:textId="77777777" w:rsidR="00391C53" w:rsidRPr="00EF3B41" w:rsidRDefault="00391C53" w:rsidP="00783078">
      <w:pPr>
        <w:suppressAutoHyphens/>
        <w:spacing w:before="120"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E73E466" w14:textId="77777777" w:rsidR="00EF3B41" w:rsidRPr="00EF3B41" w:rsidRDefault="00EF3B41" w:rsidP="00783078">
      <w:pPr>
        <w:suppressAutoHyphens/>
        <w:spacing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  <w:t xml:space="preserve">,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reprezentowanym przez:</w:t>
      </w:r>
    </w:p>
    <w:p w14:paraId="1F0E13F8" w14:textId="304D8BE3" w:rsidR="00EF3B41" w:rsidRPr="00783078" w:rsidRDefault="000A7AA5">
      <w:pPr>
        <w:pStyle w:val="Akapitzlist"/>
        <w:numPr>
          <w:ilvl w:val="0"/>
          <w:numId w:val="25"/>
        </w:numPr>
        <w:suppressAutoHyphens/>
        <w:spacing w:after="0"/>
        <w:rPr>
          <w:rFonts w:ascii="Verdana" w:eastAsia="Times New Roman" w:hAnsi="Verdana" w:cs="Verdana"/>
          <w:iCs/>
          <w:sz w:val="20"/>
          <w:szCs w:val="20"/>
          <w:lang w:eastAsia="zh-CN"/>
        </w:rPr>
      </w:pPr>
      <w:r>
        <w:rPr>
          <w:rFonts w:ascii="Verdana" w:eastAsia="Times New Roman" w:hAnsi="Verdana" w:cs="Verdana"/>
          <w:iCs/>
          <w:sz w:val="20"/>
          <w:szCs w:val="20"/>
          <w:lang w:eastAsia="zh-CN"/>
        </w:rPr>
        <w:t>…………………………………………………</w:t>
      </w:r>
    </w:p>
    <w:p w14:paraId="7A20CEAE" w14:textId="77777777" w:rsidR="00391C53" w:rsidRPr="00783078" w:rsidRDefault="00391C53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7A5F54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Wykonawcą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14BE84D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6BFA4DB2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o następującej treści:</w:t>
      </w:r>
    </w:p>
    <w:p w14:paraId="7C838498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5C82C0D1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</w:t>
      </w:r>
    </w:p>
    <w:p w14:paraId="643ECBE8" w14:textId="77777777" w:rsidR="003E5B37" w:rsidRPr="003E5B37" w:rsidRDefault="003E5B37">
      <w:pPr>
        <w:numPr>
          <w:ilvl w:val="0"/>
          <w:numId w:val="20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3E5B37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Wykonania dostawy i montażu filtrów w dwóch wykonanych otworach studziennych na terenie Lubelskiego Rynku Hurtowego S.A. zgodnie z projektem robót geologicznych na wykonanie dwóch otworów studziennych ujmujących wody podziemne z utworów kredowych na terenie Lubelskiego Rynku Hurtowego S. A. w Elizówce (działka nr 100/98) Projekt w załączaniu. Studnie będą wykorzystywane do celów pożarowych i bytowych.</w:t>
      </w:r>
    </w:p>
    <w:p w14:paraId="2CE376FF" w14:textId="77777777" w:rsidR="003E5B37" w:rsidRDefault="003E5B37">
      <w:pPr>
        <w:numPr>
          <w:ilvl w:val="0"/>
          <w:numId w:val="20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Zakres przedmiotu umowy:</w:t>
      </w:r>
    </w:p>
    <w:p w14:paraId="15120803" w14:textId="2D58EC61" w:rsidR="003E5B37" w:rsidRPr="003E5B37" w:rsidRDefault="003E5B37">
      <w:pPr>
        <w:pStyle w:val="Akapitzlist"/>
        <w:numPr>
          <w:ilvl w:val="0"/>
          <w:numId w:val="30"/>
        </w:numPr>
        <w:suppressAutoHyphens/>
        <w:spacing w:after="0"/>
        <w:jc w:val="both"/>
        <w:rPr>
          <w:rFonts w:ascii="Verdana" w:eastAsia="Times New Roman" w:hAnsi="Verdana" w:cs="Verdana"/>
          <w:iCs/>
          <w:sz w:val="20"/>
          <w:szCs w:val="20"/>
          <w:lang w:eastAsia="zh-CN"/>
        </w:rPr>
      </w:pPr>
      <w:r w:rsidRPr="003E5B37">
        <w:rPr>
          <w:rFonts w:ascii="Verdana" w:eastAsia="Times New Roman" w:hAnsi="Verdana" w:cs="Verdana"/>
          <w:iCs/>
          <w:sz w:val="20"/>
          <w:szCs w:val="20"/>
          <w:lang w:eastAsia="zh-CN"/>
        </w:rPr>
        <w:t>Montaż filtra z PVC z rur spełniających normy PN-G-02323 i posiadających atest higieniczny. Wykonanie zabudowy otworów studziennych filtrem wykonanym z rur PVC o następujących wymiarach:</w:t>
      </w:r>
    </w:p>
    <w:p w14:paraId="6FCA12FC" w14:textId="77777777" w:rsidR="003E5B37" w:rsidRPr="003E5B37" w:rsidRDefault="003E5B37">
      <w:pPr>
        <w:pStyle w:val="Akapitzlist"/>
        <w:numPr>
          <w:ilvl w:val="0"/>
          <w:numId w:val="31"/>
        </w:numPr>
        <w:suppressAutoHyphens/>
        <w:spacing w:after="0"/>
        <w:jc w:val="both"/>
        <w:rPr>
          <w:rFonts w:ascii="Verdana" w:eastAsia="Times New Roman" w:hAnsi="Verdana" w:cs="Verdana"/>
          <w:iCs/>
          <w:sz w:val="20"/>
          <w:szCs w:val="20"/>
          <w:lang w:eastAsia="zh-CN"/>
        </w:rPr>
      </w:pPr>
      <w:r w:rsidRPr="003E5B37">
        <w:rPr>
          <w:rFonts w:ascii="Verdana" w:eastAsia="Times New Roman" w:hAnsi="Verdana" w:cs="Verdana"/>
          <w:iCs/>
          <w:sz w:val="20"/>
          <w:szCs w:val="20"/>
          <w:lang w:eastAsia="zh-CN"/>
        </w:rPr>
        <w:t>rura podfiltrowa DN 300 – dł. 2,0 m,</w:t>
      </w:r>
    </w:p>
    <w:p w14:paraId="36473AB8" w14:textId="77777777" w:rsidR="003E5B37" w:rsidRPr="003E5B37" w:rsidRDefault="003E5B37">
      <w:pPr>
        <w:pStyle w:val="Akapitzlist"/>
        <w:numPr>
          <w:ilvl w:val="0"/>
          <w:numId w:val="31"/>
        </w:numPr>
        <w:suppressAutoHyphens/>
        <w:spacing w:after="0"/>
        <w:jc w:val="both"/>
        <w:rPr>
          <w:rFonts w:ascii="Verdana" w:eastAsia="Times New Roman" w:hAnsi="Verdana" w:cs="Verdana"/>
          <w:iCs/>
          <w:sz w:val="20"/>
          <w:szCs w:val="20"/>
          <w:lang w:eastAsia="zh-CN"/>
        </w:rPr>
      </w:pPr>
      <w:r w:rsidRPr="003E5B37">
        <w:rPr>
          <w:rFonts w:ascii="Verdana" w:eastAsia="Times New Roman" w:hAnsi="Verdana" w:cs="Verdana"/>
          <w:iCs/>
          <w:sz w:val="20"/>
          <w:szCs w:val="20"/>
          <w:lang w:eastAsia="zh-CN"/>
        </w:rPr>
        <w:t>filtr szczelinowy DN 300 – dł. 25,0 m,</w:t>
      </w:r>
    </w:p>
    <w:p w14:paraId="65A47158" w14:textId="77777777" w:rsidR="003E5B37" w:rsidRPr="003E5B37" w:rsidRDefault="003E5B37">
      <w:pPr>
        <w:pStyle w:val="Akapitzlist"/>
        <w:numPr>
          <w:ilvl w:val="0"/>
          <w:numId w:val="31"/>
        </w:numPr>
        <w:suppressAutoHyphens/>
        <w:spacing w:after="0"/>
        <w:jc w:val="both"/>
        <w:rPr>
          <w:rFonts w:ascii="Verdana" w:eastAsia="Times New Roman" w:hAnsi="Verdana" w:cs="Verdana"/>
          <w:iCs/>
          <w:sz w:val="20"/>
          <w:szCs w:val="20"/>
          <w:lang w:eastAsia="zh-CN"/>
        </w:rPr>
      </w:pPr>
      <w:r w:rsidRPr="003E5B37">
        <w:rPr>
          <w:rFonts w:ascii="Verdana" w:eastAsia="Times New Roman" w:hAnsi="Verdana" w:cs="Verdana"/>
          <w:iCs/>
          <w:sz w:val="20"/>
          <w:szCs w:val="20"/>
          <w:lang w:eastAsia="zh-CN"/>
        </w:rPr>
        <w:t>rura nadfiltrowa DN 350 – dł. 53,0 m (wyprowadzona do powierzchni terenu),</w:t>
      </w:r>
    </w:p>
    <w:p w14:paraId="709D2843" w14:textId="6BB0D959" w:rsidR="003E5B37" w:rsidRPr="003E5B37" w:rsidRDefault="003E5B37" w:rsidP="003E5B37">
      <w:pPr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3E5B37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zgodnie z projektem PROJEKT ROBÓT GEOLOGICZNYCH na wykonanie dwóch otworów studziennych ujmujących wody podziemne z utworów kredowych na terenie Lubelskiego Rynku Hurtowego S. A. w Elizówce (działka nr 100/98) Projekt w załączaniu.</w:t>
      </w:r>
      <w:r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3E5B37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Studnie będą wykorzystywane do celów pożarowych i bytowych.</w:t>
      </w:r>
    </w:p>
    <w:p w14:paraId="581E96BD" w14:textId="5BA2A136" w:rsidR="003E5B37" w:rsidRPr="003E5B37" w:rsidRDefault="003E5B37">
      <w:pPr>
        <w:pStyle w:val="Akapitzlist"/>
        <w:numPr>
          <w:ilvl w:val="0"/>
          <w:numId w:val="30"/>
        </w:numPr>
        <w:suppressAutoHyphens/>
        <w:spacing w:after="0"/>
        <w:jc w:val="both"/>
        <w:rPr>
          <w:rFonts w:ascii="Verdana" w:eastAsia="Times New Roman" w:hAnsi="Verdana" w:cs="Verdana"/>
          <w:iCs/>
          <w:sz w:val="20"/>
          <w:szCs w:val="20"/>
          <w:lang w:eastAsia="zh-CN"/>
        </w:rPr>
      </w:pPr>
      <w:r w:rsidRPr="003E5B37">
        <w:rPr>
          <w:rFonts w:ascii="Verdana" w:eastAsia="Times New Roman" w:hAnsi="Verdana" w:cs="Verdana"/>
          <w:iCs/>
          <w:sz w:val="20"/>
          <w:szCs w:val="20"/>
          <w:lang w:eastAsia="zh-CN"/>
        </w:rPr>
        <w:t>Wykonanie pompowania pomiarowego dla dwóch otworów studziennych</w:t>
      </w:r>
      <w:r w:rsidR="00F61EB1">
        <w:rPr>
          <w:rFonts w:ascii="Verdana" w:eastAsia="Times New Roman" w:hAnsi="Verdana" w:cs="Verdana"/>
          <w:iCs/>
          <w:sz w:val="20"/>
          <w:szCs w:val="20"/>
          <w:lang w:eastAsia="zh-CN"/>
        </w:rPr>
        <w:t xml:space="preserve"> po założeniu filtrów.</w:t>
      </w:r>
    </w:p>
    <w:p w14:paraId="2750E08A" w14:textId="55A108B9" w:rsidR="003E5B37" w:rsidRPr="00F61EB1" w:rsidRDefault="003E5B37">
      <w:pPr>
        <w:pStyle w:val="Akapitzlist"/>
        <w:numPr>
          <w:ilvl w:val="0"/>
          <w:numId w:val="30"/>
        </w:numPr>
        <w:suppressAutoHyphens/>
        <w:spacing w:after="0"/>
        <w:jc w:val="both"/>
        <w:rPr>
          <w:rFonts w:ascii="Verdana" w:eastAsia="Times New Roman" w:hAnsi="Verdana" w:cs="Verdana"/>
          <w:iCs/>
          <w:sz w:val="20"/>
          <w:szCs w:val="20"/>
          <w:lang w:eastAsia="zh-CN"/>
        </w:rPr>
      </w:pPr>
      <w:r w:rsidRPr="003E5B37">
        <w:rPr>
          <w:rFonts w:ascii="Verdana" w:eastAsia="Times New Roman" w:hAnsi="Verdana" w:cs="Verdana"/>
          <w:iCs/>
          <w:sz w:val="20"/>
          <w:szCs w:val="20"/>
          <w:lang w:eastAsia="zh-CN"/>
        </w:rPr>
        <w:lastRenderedPageBreak/>
        <w:t>Wykonanie badania jakościowego wody dwóch otworów studziennych</w:t>
      </w:r>
      <w:r w:rsidR="00F61EB1">
        <w:rPr>
          <w:rFonts w:ascii="Verdana" w:eastAsia="Times New Roman" w:hAnsi="Verdana" w:cs="Verdana"/>
          <w:iCs/>
          <w:sz w:val="20"/>
          <w:szCs w:val="20"/>
          <w:lang w:eastAsia="zh-CN"/>
        </w:rPr>
        <w:t xml:space="preserve"> po złożeniu filtrów..</w:t>
      </w:r>
      <w:r w:rsidRPr="00F61EB1">
        <w:rPr>
          <w:rFonts w:ascii="Verdana" w:eastAsia="Times New Roman" w:hAnsi="Verdana" w:cs="Verdana"/>
          <w:iCs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</w:t>
      </w:r>
    </w:p>
    <w:p w14:paraId="307DCDB6" w14:textId="52371C98" w:rsidR="00EF3B41" w:rsidRPr="00EF3B41" w:rsidRDefault="00EF3B41">
      <w:pPr>
        <w:numPr>
          <w:ilvl w:val="0"/>
          <w:numId w:val="20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Roboty powinny być wykonane przez Wykonawcę zgodnie z postanowieniami umowy, specyfikacją techniczną, ofertą Wykonawcy z dnia</w:t>
      </w:r>
      <w:r w:rsidR="007D1AB7" w:rsidRPr="00783078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……………</w:t>
      </w:r>
      <w:r w:rsidR="005939D4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…………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roku, stanowiącymi integralną część umowy oraz zasadami sztuki budowalnej i wiedzy technicznej przy uwzględnieniu obowiązujących przepisów prawa i norm.</w:t>
      </w:r>
    </w:p>
    <w:p w14:paraId="65499415" w14:textId="77777777" w:rsidR="00EF3B41" w:rsidRPr="00EF3B41" w:rsidRDefault="00EF3B41">
      <w:pPr>
        <w:numPr>
          <w:ilvl w:val="0"/>
          <w:numId w:val="20"/>
        </w:numPr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Wykonawca 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wiadcza, że zapoznał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 zakresem robót, wszelką dokumentacją, specyfikacją techniczną i uznaje te dokumenty za podstaw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realizacji przedmiotu niniejszej umowy oraz akceptuje te dokumenty jako wiążące przy realizacji umowy, nie wnosząc do nich żadnych uwag i zastrzeżeń.</w:t>
      </w:r>
    </w:p>
    <w:p w14:paraId="52C2E915" w14:textId="77777777" w:rsidR="00EF3B41" w:rsidRPr="00EF3B41" w:rsidRDefault="00EF3B41">
      <w:pPr>
        <w:numPr>
          <w:ilvl w:val="0"/>
          <w:numId w:val="20"/>
        </w:numPr>
        <w:tabs>
          <w:tab w:val="num" w:pos="-3"/>
        </w:tabs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zapewni kierownictwo robót, siłę roboczą, materiały, sprzęt i inne urządzenia oraz wszelkie przedmioty niezbędne do wykonywania zamówienia oraz usunięcia wad w takim zakresie, w jakim jest to wymienione w umowie lub może być logicznie wywnioskowane.</w:t>
      </w:r>
    </w:p>
    <w:p w14:paraId="1A74A359" w14:textId="77777777" w:rsidR="00EF3B41" w:rsidRPr="00EF3B41" w:rsidRDefault="00EF3B41">
      <w:pPr>
        <w:numPr>
          <w:ilvl w:val="0"/>
          <w:numId w:val="20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umowy,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Wykonawcy należy:</w:t>
      </w:r>
    </w:p>
    <w:p w14:paraId="07AB4336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zagospodarowanie zaplecza socjalnego dla potrzeb własnych – zgodnie z obowiązującymi w tym zakresie przepisami, dokonanie koniecznych uzgodnie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 w tym zakresie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;</w:t>
      </w:r>
    </w:p>
    <w:p w14:paraId="503E12BB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ochrony mienia znajduj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na terenie wykonywanych robót;</w:t>
      </w:r>
    </w:p>
    <w:p w14:paraId="78617EE6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warunków bezpiecze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stwa i ochrony przeciwpożarowej; </w:t>
      </w:r>
    </w:p>
    <w:p w14:paraId="4F4E3E22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utrzymanie 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dku na terenie budowy w czasie realizacji prac; </w:t>
      </w:r>
    </w:p>
    <w:p w14:paraId="07B26C81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dkowanie terenu po zako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czeniu robót; </w:t>
      </w:r>
    </w:p>
    <w:p w14:paraId="62F955A5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ponoszenie odpowiedzialności za wszelkie szkody wyrządzone w mieniu Zamawiającego, szkody wyrządzone osobom trzecim lub w mieniu osób trzecich;</w:t>
      </w:r>
    </w:p>
    <w:p w14:paraId="12579168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usuwanie</w:t>
      </w:r>
      <w:r w:rsidRPr="00EF3B41">
        <w:rPr>
          <w:rFonts w:ascii="Verdana" w:eastAsia="Calibri" w:hAnsi="Verdana" w:cs="Verdana"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wad i awarii w okresie udzielonej gwarancji na roboty budowlane;</w:t>
      </w:r>
    </w:p>
    <w:p w14:paraId="4471FCED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1069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dokonywanie bezpłatnych przeglądów zgodnie z przepisami prawa i umowy oraz wymogami producentów – w okresie udzielonej gwarancji od odbioru końcowego dostawy i robót budowlanych.  </w:t>
      </w:r>
    </w:p>
    <w:p w14:paraId="6400E823" w14:textId="77777777" w:rsidR="00EF3B41" w:rsidRPr="00EF3B41" w:rsidRDefault="00EF3B41">
      <w:pPr>
        <w:numPr>
          <w:ilvl w:val="0"/>
          <w:numId w:val="20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w trakcie realizacji zamówienia ma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zek w pierwszej kolejno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poddania odpadów budowlanych odzyskowi, a jeżeli z przyczyn technologicznych jest to niemożliwe lub nie uzasadnione z przyczyn ekologicznych lub ekonomicznych, to Wykonawca zobowi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zany jest do przekazania powstałych odpadów do unieszkodliwiania.</w:t>
      </w:r>
    </w:p>
    <w:p w14:paraId="11D670F7" w14:textId="77777777" w:rsidR="00EF3B41" w:rsidRPr="00EF3B41" w:rsidRDefault="00EF3B41">
      <w:pPr>
        <w:numPr>
          <w:ilvl w:val="0"/>
          <w:numId w:val="20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nie później niż w terminie 7 dni powiadomi Zamawiającego o każdym błędzie, pominięciu, wadzie lub innej usterce w Projekcie Technicznym, specyfikacjach i innych dokumentach, jakie wykryje podczas analizowania tych dokumentów, lub podczas wykonywania robót.</w:t>
      </w:r>
    </w:p>
    <w:p w14:paraId="6AB87CEF" w14:textId="77777777" w:rsidR="00EF3B41" w:rsidRPr="00EF3B41" w:rsidRDefault="00EF3B41">
      <w:pPr>
        <w:numPr>
          <w:ilvl w:val="0"/>
          <w:numId w:val="20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będzie uczestniczył w wymaganych prawem czynnościach mających na celu realizację zakresu robót. </w:t>
      </w:r>
    </w:p>
    <w:p w14:paraId="429DC86C" w14:textId="77777777" w:rsidR="00EF3B41" w:rsidRPr="00EF3B41" w:rsidRDefault="00EF3B41">
      <w:pPr>
        <w:numPr>
          <w:ilvl w:val="0"/>
          <w:numId w:val="20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zobowiązuje się do prowadzenia prac w sposób nie dezorganizujący funkcjonowania obiektu i pracy Zamawiającego i najemców na poszczególnych obiektach.</w:t>
      </w:r>
    </w:p>
    <w:p w14:paraId="3A1EAAC8" w14:textId="77777777" w:rsidR="00EF3B41" w:rsidRPr="00EF3B41" w:rsidRDefault="00EF3B41">
      <w:pPr>
        <w:numPr>
          <w:ilvl w:val="0"/>
          <w:numId w:val="20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Przedstawicielem Wykonawcy 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bę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wyznaczona przez Wykonawcę osoba lub kierownik robót.</w:t>
      </w:r>
    </w:p>
    <w:p w14:paraId="458A8270" w14:textId="77777777" w:rsidR="00EF3B41" w:rsidRPr="00EF3B41" w:rsidRDefault="00EF3B41">
      <w:pPr>
        <w:numPr>
          <w:ilvl w:val="0"/>
          <w:numId w:val="20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należy:</w:t>
      </w:r>
    </w:p>
    <w:p w14:paraId="6DBADCF9" w14:textId="77777777" w:rsidR="00EF3B41" w:rsidRPr="00EF3B41" w:rsidRDefault="00EF3B41">
      <w:pPr>
        <w:numPr>
          <w:ilvl w:val="0"/>
          <w:numId w:val="2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dokonanie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dostawy i robót oraz ewentualnych odbiorów częściowych robót;</w:t>
      </w:r>
    </w:p>
    <w:p w14:paraId="34BC37F1" w14:textId="77777777" w:rsidR="00EF3B41" w:rsidRPr="00EF3B41" w:rsidRDefault="00EF3B41">
      <w:pPr>
        <w:numPr>
          <w:ilvl w:val="0"/>
          <w:numId w:val="2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wypełnienie obowiązków - w zakresie kompetencji Zamawiającego - niezbędnych do rozpoczęcia użytkowania, które wynikają z przepisów prawa, a realizowane są po zakończeniu robót;</w:t>
      </w:r>
    </w:p>
    <w:p w14:paraId="33BAD937" w14:textId="77777777" w:rsidR="00EF3B41" w:rsidRPr="00EF3B41" w:rsidRDefault="00EF3B41">
      <w:pPr>
        <w:numPr>
          <w:ilvl w:val="0"/>
          <w:numId w:val="23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potwierdzenie wykonania przez Wykonawcę wszelkich prób, badań, pomiarów i innych czynności niezbędnych dla rozpoczęcia użytkowania i eksploatacji oraz potwierdzenie wypełnienia wszystkich wymaganych prawem obowiązków, w tym przygotowania i przekazania Zamawiającemu niezbędnych dokumentów oraz uzyskania od właściwych organów wymaganych zaświadczeń;</w:t>
      </w:r>
    </w:p>
    <w:p w14:paraId="222BE375" w14:textId="370FB396" w:rsidR="00EF3B41" w:rsidRPr="00EF3B41" w:rsidRDefault="00EF3B41">
      <w:pPr>
        <w:numPr>
          <w:ilvl w:val="0"/>
          <w:numId w:val="20"/>
        </w:numPr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lastRenderedPageBreak/>
        <w:t xml:space="preserve">Ze strony Zamawiającego na koordynatora w zakresie realizacji obowiązków umownych wyznacza </w:t>
      </w:r>
      <w:r w:rsidR="00190BF7"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się </w:t>
      </w:r>
      <w:r w:rsidR="00190BF7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Kierownika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działu </w:t>
      </w:r>
      <w:r w:rsidR="00190BF7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Inwestycyjno</w:t>
      </w:r>
      <w:r w:rsidR="002B2C1D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-</w:t>
      </w:r>
      <w:r w:rsidR="00190BF7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Technicznego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</w:t>
      </w:r>
      <w:r w:rsidRP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Głównego Konserwatora Rynku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lub inną osobę, wyznaczoną przez Zamawiającego.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</w:p>
    <w:p w14:paraId="08C1B621" w14:textId="77777777" w:rsidR="00EF3B41" w:rsidRPr="00EF3B41" w:rsidRDefault="00EF3B41" w:rsidP="00783078">
      <w:pPr>
        <w:suppressAutoHyphens/>
        <w:spacing w:after="0" w:line="276" w:lineRule="auto"/>
        <w:ind w:left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0A74D36D" w14:textId="77777777" w:rsidR="00783078" w:rsidRDefault="00783078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3EDFC25B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2</w:t>
      </w:r>
    </w:p>
    <w:p w14:paraId="471E2979" w14:textId="1490B190" w:rsidR="009146C5" w:rsidRDefault="00EF3B41">
      <w:pPr>
        <w:numPr>
          <w:ilvl w:val="0"/>
          <w:numId w:val="16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Wyznacza się termin końcowy wykonania przedmiotu umowy na </w:t>
      </w:r>
      <w:r w:rsidR="00F61EB1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3</w:t>
      </w:r>
      <w:r w:rsidR="00190BF7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0</w:t>
      </w:r>
      <w:r w:rsidRPr="00EF3B41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</w:t>
      </w:r>
      <w:r w:rsidRPr="00EF3B41">
        <w:rPr>
          <w:rFonts w:ascii="Verdana" w:eastAsia="Calibri" w:hAnsi="Verdana" w:cs="Verdana"/>
          <w:b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od daty podpisania umowy.  </w:t>
      </w:r>
    </w:p>
    <w:p w14:paraId="30BDC01D" w14:textId="02C7D40A" w:rsidR="00EF3B41" w:rsidRPr="009146C5" w:rsidRDefault="00EF3B41">
      <w:pPr>
        <w:numPr>
          <w:ilvl w:val="0"/>
          <w:numId w:val="16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9146C5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terminie wykonania przedmiotu umowy Wykonawca jest zobowiązany do zakończenia wszystkich robót jak również do wykonania wszelkich prób, badań, pomiarów i innych czynności niezbędnych dla rozpoczęcia użytkowania i eksploatacji oraz do wypełnienia wszystkich wymaganych prawem obowiązków, w tym przygotowania i przekazania niezbędnych dokumentów, aby Zamawiający mógł rozpocząć zgodne z prawem użytkowanie i eksploatację przedmiotu zamówienia.</w:t>
      </w:r>
    </w:p>
    <w:p w14:paraId="7A7FF571" w14:textId="77777777" w:rsidR="00EF3B41" w:rsidRPr="00EF3B41" w:rsidRDefault="00EF3B41">
      <w:pPr>
        <w:numPr>
          <w:ilvl w:val="0"/>
          <w:numId w:val="16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 pisemnym zgłoszeniu Zamawiającemu zakończenia prac oraz potwierdzeniu tego faktu przez osobę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upoważnioną przez niego,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Strony bez zbędnej zwłoki dokonują odbioru końcowego dostawy i robót. </w:t>
      </w:r>
    </w:p>
    <w:p w14:paraId="19F7F93F" w14:textId="77777777" w:rsidR="00EF3B41" w:rsidRPr="00EF3B41" w:rsidRDefault="00EF3B41">
      <w:pPr>
        <w:numPr>
          <w:ilvl w:val="0"/>
          <w:numId w:val="16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Przedmiotem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b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całość lub część robót.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5921AFD7" w14:textId="77777777" w:rsidR="00EF3B41" w:rsidRPr="00EF3B41" w:rsidRDefault="00EF3B41">
      <w:pPr>
        <w:numPr>
          <w:ilvl w:val="0"/>
          <w:numId w:val="16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Odbiór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cowy lub częściowy dostawy i robót potwierdzi protokół odbioru częściowego lub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cowego, podpisany przez wyznaczonych przedstawicieli Zamawiającego i Wykonawcy. </w:t>
      </w:r>
    </w:p>
    <w:p w14:paraId="7C63AFA8" w14:textId="77777777" w:rsidR="00EF3B41" w:rsidRPr="00EF3B41" w:rsidRDefault="00EF3B41">
      <w:pPr>
        <w:numPr>
          <w:ilvl w:val="0"/>
          <w:numId w:val="16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Za zgodą Zamawiającego dopuszcza się wykonanie odbioru częściowego zakresu prac w ramach wykonanych prac na jednym obiekcie.   </w:t>
      </w:r>
    </w:p>
    <w:p w14:paraId="1756B718" w14:textId="77777777" w:rsidR="00EF3B41" w:rsidRPr="00EF3B41" w:rsidRDefault="00EF3B41">
      <w:pPr>
        <w:numPr>
          <w:ilvl w:val="0"/>
          <w:numId w:val="16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Do protokołu odbioru końcowego przedmiotu umowy Wykonawca załączy dokumentację powykonawczą, zawierającą w szczególności protokoły atesty, certyfikaty, aprobaty techniczne zastosowanych urządzeń i materiałów przy wykonywaniu przedmiotu zamówienia.  </w:t>
      </w:r>
    </w:p>
    <w:p w14:paraId="74BADF52" w14:textId="77777777" w:rsidR="00EF3B41" w:rsidRDefault="00EF3B41">
      <w:pPr>
        <w:numPr>
          <w:ilvl w:val="0"/>
          <w:numId w:val="16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Datę podpisania przez Zamawiającego protokołu odbioru końcowego dostawy i robót traktuje się jako datę wykonania przedmiotu umowy w zakresie dostawy i robót.</w:t>
      </w:r>
    </w:p>
    <w:p w14:paraId="40163131" w14:textId="77777777" w:rsidR="00EF3B41" w:rsidRPr="00482D90" w:rsidRDefault="00EF3B41">
      <w:pPr>
        <w:numPr>
          <w:ilvl w:val="0"/>
          <w:numId w:val="16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482D90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Datę podpisania przez Zamawiającego bezusterkowego protokołu końcowego wykonanie dostaw i robót, traktuje się jako datę wykonania przedmiotu umowy.</w:t>
      </w:r>
    </w:p>
    <w:p w14:paraId="2E6A0DE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35A510DE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3</w:t>
      </w:r>
    </w:p>
    <w:p w14:paraId="1884F156" w14:textId="77777777" w:rsidR="00EF3B41" w:rsidRPr="00EF3B41" w:rsidRDefault="00EF3B41">
      <w:pPr>
        <w:numPr>
          <w:ilvl w:val="0"/>
          <w:numId w:val="14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cy za wykonanie przedmiotu umowy zapłaci Wykonawcy wynagrodzenie                      netto w kwocie: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…………………………</w:t>
      </w:r>
      <w:proofErr w:type="gramStart"/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……..</w:t>
      </w:r>
      <w:bookmarkStart w:id="4" w:name="_Hlk171515617"/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</w:t>
      </w:r>
      <w:proofErr w:type="gramEnd"/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netto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+ należny podatek VAT (słownie:</w:t>
      </w:r>
      <w:bookmarkStart w:id="5" w:name="_Hlk181258591"/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</w:t>
      </w:r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……………………………………………………………………………………..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złotych netto).</w:t>
      </w:r>
      <w:bookmarkEnd w:id="4"/>
      <w:bookmarkEnd w:id="5"/>
    </w:p>
    <w:p w14:paraId="3F2B3E2B" w14:textId="77777777" w:rsidR="00EF3B41" w:rsidRPr="00EF3B41" w:rsidRDefault="00EF3B41">
      <w:pPr>
        <w:numPr>
          <w:ilvl w:val="0"/>
          <w:numId w:val="14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wynagrodzenia netto zostanie doliczony podatek VAT w wysokości obowiązującej na dzień wystawienia faktury.</w:t>
      </w:r>
    </w:p>
    <w:p w14:paraId="78FCCDDC" w14:textId="77777777" w:rsidR="00EF3B41" w:rsidRPr="00EF3B41" w:rsidRDefault="00EF3B41">
      <w:pPr>
        <w:numPr>
          <w:ilvl w:val="0"/>
          <w:numId w:val="14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Cena wskazana w ust. 1 jest ceną ryczałtową i nie ulegnie zmianie w czasie trwania umowy z zastrzeżeniem §8 umowy.</w:t>
      </w:r>
    </w:p>
    <w:p w14:paraId="157273C0" w14:textId="77777777" w:rsidR="00EF3B41" w:rsidRPr="00EF3B41" w:rsidRDefault="00EF3B41">
      <w:pPr>
        <w:numPr>
          <w:ilvl w:val="0"/>
          <w:numId w:val="14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Wynagrodzenie, o którym mowa w ust. 1. obejmuje wszystkie koszty związane z realizacją przedmiotu umowy, tj. wykonanie dokumentacji, wykonanie prac remontowych, montażowych, dostawa urządzeń, materiałów i sprzętu itp.</w:t>
      </w:r>
    </w:p>
    <w:p w14:paraId="62CF45EB" w14:textId="77777777" w:rsidR="00EF3B41" w:rsidRPr="00EF3B41" w:rsidRDefault="00EF3B41">
      <w:pPr>
        <w:numPr>
          <w:ilvl w:val="0"/>
          <w:numId w:val="14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Podstawą do wystawienia faktury VAT będzie zatwierdzony przez Zamawiającego protokół częściowy lub końcowy odbioru dostawy i wykonania poszczególnych robót.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 </w:t>
      </w:r>
    </w:p>
    <w:p w14:paraId="44BA38EA" w14:textId="77777777" w:rsidR="00EF3B41" w:rsidRPr="00EF3B41" w:rsidRDefault="00EF3B41">
      <w:pPr>
        <w:numPr>
          <w:ilvl w:val="0"/>
          <w:numId w:val="14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Płatność wynagrodzenia nastąpi przelewem na wskazane konto Wykonawcy w terminie 14 dni od daty doręczenia prawidłowo wystawionej i zatwierdzonej przez Zamawiającego faktury.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37263C1B" w14:textId="77777777" w:rsidR="00EF3B41" w:rsidRPr="00EF3B41" w:rsidRDefault="00EF3B41">
      <w:pPr>
        <w:numPr>
          <w:ilvl w:val="0"/>
          <w:numId w:val="14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 dzień zapłaty uważa się dzień obciążenia rachunku bankowego Zamawiającego.</w:t>
      </w:r>
    </w:p>
    <w:p w14:paraId="50DC9C24" w14:textId="77777777" w:rsidR="00EF3B41" w:rsidRPr="00EF3B41" w:rsidRDefault="00EF3B41">
      <w:pPr>
        <w:numPr>
          <w:ilvl w:val="0"/>
          <w:numId w:val="14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 ma prawo potrącić naliczone kary umowne z wynagrodzenia Wykonawcy.</w:t>
      </w:r>
    </w:p>
    <w:p w14:paraId="3A5F0418" w14:textId="77777777" w:rsidR="00EF3B41" w:rsidRPr="00EF3B41" w:rsidRDefault="00EF3B41" w:rsidP="00783078">
      <w:pPr>
        <w:suppressAutoHyphens/>
        <w:spacing w:before="120" w:after="120" w:line="276" w:lineRule="auto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6A2CDF96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4</w:t>
      </w:r>
    </w:p>
    <w:p w14:paraId="568A79A6" w14:textId="77777777" w:rsidR="00EF3B41" w:rsidRPr="00EF3B41" w:rsidRDefault="00EF3B41" w:rsidP="00783078">
      <w:pPr>
        <w:tabs>
          <w:tab w:val="left" w:pos="284"/>
        </w:tabs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lastRenderedPageBreak/>
        <w:t>Wykonawca ma prawo zwrócić się do Zamawiającego o przedłużenie terminu określonego w § 2 ust. 1, jeżeli jego niedotrzymanie wynika:</w:t>
      </w:r>
    </w:p>
    <w:p w14:paraId="1969AE52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-   z okoliczności, których nie można było przewidzieć, tzw. „siła wyższa”,</w:t>
      </w:r>
    </w:p>
    <w:p w14:paraId="0651518A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-   z przyczyn zależnych od Zamawiającego.</w:t>
      </w:r>
    </w:p>
    <w:p w14:paraId="78B1D520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594A1D17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5</w:t>
      </w:r>
    </w:p>
    <w:p w14:paraId="0B4AEDED" w14:textId="77777777" w:rsidR="00EF3B41" w:rsidRPr="00EF3B41" w:rsidRDefault="00EF3B41">
      <w:pPr>
        <w:numPr>
          <w:ilvl w:val="0"/>
          <w:numId w:val="13"/>
        </w:numPr>
        <w:suppressAutoHyphens/>
        <w:spacing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zapłaci Zamawiającemu karę umowną:</w:t>
      </w:r>
    </w:p>
    <w:p w14:paraId="54964628" w14:textId="679821DB" w:rsidR="00EF3B41" w:rsidRPr="00EF3B41" w:rsidRDefault="00EF3B41">
      <w:pPr>
        <w:numPr>
          <w:ilvl w:val="0"/>
          <w:numId w:val="17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za odstąpienie od umowy przez Zamawiającego z przyczyn, za które odpowiedzialność ponosi Wykonawca – w wysokości 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30</w:t>
      </w:r>
      <w:r w:rsidR="00482D90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 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000</w:t>
      </w:r>
      <w:r w:rsidR="00482D90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,00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zł;</w:t>
      </w:r>
    </w:p>
    <w:p w14:paraId="240E5B0D" w14:textId="77777777" w:rsidR="00EF3B41" w:rsidRPr="00EF3B41" w:rsidRDefault="00EF3B41">
      <w:pPr>
        <w:numPr>
          <w:ilvl w:val="0"/>
          <w:numId w:val="17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Times New Roman"/>
          <w:iCs/>
          <w:kern w:val="0"/>
          <w:sz w:val="20"/>
          <w:szCs w:val="20"/>
          <w:shd w:val="clear" w:color="auto" w:fill="FFFF66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 odstąpienie od umowy przez Wykonawcę z przyczyn, za które odpowiedzialności nie ponosi Zamawiający – w wysokości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30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000,00 zł;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shd w:val="clear" w:color="auto" w:fill="FF0000"/>
          <w:lang w:eastAsia="zh-CN"/>
          <w14:ligatures w14:val="none"/>
        </w:rPr>
        <w:t xml:space="preserve"> </w:t>
      </w:r>
    </w:p>
    <w:p w14:paraId="55C7D87D" w14:textId="77777777" w:rsidR="00EF3B41" w:rsidRPr="00EF3B41" w:rsidRDefault="00EF3B41">
      <w:pPr>
        <w:numPr>
          <w:ilvl w:val="0"/>
          <w:numId w:val="17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niedotrzymania przez Wykonawcę terminu umowy – w wysokości 500,00 zł netto za każdy rozpoczęty dzień zwłoki,</w:t>
      </w:r>
    </w:p>
    <w:p w14:paraId="6EC91A49" w14:textId="77777777" w:rsidR="00EF3B41" w:rsidRPr="00EF3B41" w:rsidRDefault="00EF3B41">
      <w:pPr>
        <w:numPr>
          <w:ilvl w:val="0"/>
          <w:numId w:val="13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zwłoki w usuwaniu wad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awarii przedmiotu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umowy w okresie udzielonej przez Wykonawcę gwarancji - w wysokości 300,00 zł za każdy rozpoczęty dzień zwłoki, liczonej od dnia wyznaczonego na usunięcie wad do dnia usunięcia wad przez Wykonawcę lub podmiot wyznaczony przez Zamawiającego w zastępstwie Wykonawcy, zgodnie z § 6 ust. 4. </w:t>
      </w:r>
    </w:p>
    <w:p w14:paraId="34024B6C" w14:textId="11A48EAF" w:rsidR="00EF3B41" w:rsidRPr="00EF3B41" w:rsidRDefault="00EF3B41">
      <w:pPr>
        <w:numPr>
          <w:ilvl w:val="0"/>
          <w:numId w:val="13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Zamawiający zapłaci Wykonawcy karę umowną za odstąpienie od umowy przez Wykonawcę z przyczyn, za które odpowiedzialność ponosi Zamawiający – w wysokości </w:t>
      </w:r>
      <w:r w:rsidR="00482D90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30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000,00 zł.</w:t>
      </w:r>
    </w:p>
    <w:p w14:paraId="57142D19" w14:textId="77777777" w:rsidR="00EF3B41" w:rsidRPr="00EF3B41" w:rsidRDefault="00EF3B41">
      <w:pPr>
        <w:numPr>
          <w:ilvl w:val="0"/>
          <w:numId w:val="13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Zamawiającemu przysługuje prawo dochodzenia odszkodowania na zasadach ogólnych ponad wartość kar umownych przewidzianych w § 5 ust. 1 – w przypadku niewykonania lub nienależytego wykonania przedmiotu umowy przez Wykonawcę.</w:t>
      </w:r>
    </w:p>
    <w:p w14:paraId="3C130122" w14:textId="77777777" w:rsidR="00EF3B41" w:rsidRPr="00482D90" w:rsidRDefault="00EF3B41">
      <w:pPr>
        <w:numPr>
          <w:ilvl w:val="0"/>
          <w:numId w:val="13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 usunięcia przez Wykonawcę wad przedmiotu umowy w terminie zakreślonym przez Zamawiającego, Zamawiający może zlecić ich naprawienie innemu podmiotowi, a kosztami naprawy obciążyć Wykonawcę, na co ten wyraża zgodę.</w:t>
      </w:r>
    </w:p>
    <w:p w14:paraId="0A0EE9C5" w14:textId="77777777" w:rsidR="00482D90" w:rsidRPr="00EF3B41" w:rsidRDefault="00482D90" w:rsidP="00C72908">
      <w:pPr>
        <w:suppressAutoHyphens/>
        <w:spacing w:before="120" w:after="12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0A39B2FB" w14:textId="77777777" w:rsidR="00EF3B41" w:rsidRPr="00482D90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482D90">
        <w:rPr>
          <w:rFonts w:ascii="Verdana" w:eastAsia="Calibri" w:hAnsi="Verdana" w:cs="Verdana"/>
          <w:b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§ 6</w:t>
      </w:r>
    </w:p>
    <w:p w14:paraId="6293EE5F" w14:textId="631C564D" w:rsidR="00EF3B41" w:rsidRPr="00EF3B41" w:rsidRDefault="00EF3B41">
      <w:pPr>
        <w:numPr>
          <w:ilvl w:val="0"/>
          <w:numId w:val="22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zobowiązuje się do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udzielenia gwarancji na wykonane prace, dostarczone urządzenia, materiały na okres 60-miesięcy od daty </w:t>
      </w:r>
      <w:r w:rsidR="009146C5" w:rsidRPr="00632A62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końcowego</w:t>
      </w:r>
      <w:r w:rsidR="009146C5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odbioru prac.</w:t>
      </w:r>
    </w:p>
    <w:p w14:paraId="602C8C46" w14:textId="77777777" w:rsidR="00EF3B41" w:rsidRPr="00EF3B41" w:rsidRDefault="00EF3B41">
      <w:pPr>
        <w:numPr>
          <w:ilvl w:val="0"/>
          <w:numId w:val="22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zuje si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usuwania wad powstałych w okresie gwarancji na własny koszt, w terminie 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szym 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 7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 Wady mog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 spowodowa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zagro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enie lub dalsze uszkodzenia przedmiotu umowy 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zany jest usun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niezwłocznie, to jest w terminie do 24 godzin od chwili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280E4A80" w14:textId="77777777" w:rsidR="00EF3B41" w:rsidRPr="00EF3B41" w:rsidRDefault="00EF3B41">
      <w:pPr>
        <w:numPr>
          <w:ilvl w:val="0"/>
          <w:numId w:val="22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Strony dopuszczaj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ą, za zgodą Zamawiającego, na wniosek Wykonawcy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uzgodnienie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szego terminu 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cia wad z uwagi na uwarunkowania zewn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trzne i technologiczne.</w:t>
      </w:r>
    </w:p>
    <w:p w14:paraId="474CC7A6" w14:textId="77777777" w:rsidR="00EF3B41" w:rsidRPr="00EF3B41" w:rsidRDefault="00EF3B41">
      <w:pPr>
        <w:numPr>
          <w:ilvl w:val="0"/>
          <w:numId w:val="22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Je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eli Wykonawca nie usunie wady w terminie wskazanym w ust. 2 lub 3,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 ma prawo zleci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cie takiej wady osobie trzeciej na koszt i ryzyko Wykonawcy. </w:t>
      </w:r>
    </w:p>
    <w:p w14:paraId="6793F927" w14:textId="77777777" w:rsidR="00EF3B41" w:rsidRPr="00EF3B41" w:rsidRDefault="00EF3B41">
      <w:pPr>
        <w:numPr>
          <w:ilvl w:val="0"/>
          <w:numId w:val="22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Ewentualne wady i drobne usterki przedmiotu umowy wykryte przy odbiorze lub w toku robót, usuwane będą niezwłocznie, a najpóźniej w ciągu 7 dni,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32CA42CE" w14:textId="77777777" w:rsidR="00EF3B41" w:rsidRPr="00EF3B41" w:rsidRDefault="00EF3B41">
      <w:pPr>
        <w:numPr>
          <w:ilvl w:val="0"/>
          <w:numId w:val="22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Najpó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ź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niej w dniu bezusterkowego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odbioru 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cowego lub częściowego dostawy i robót, Wykonawca wyda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cemu dokument gwarancyjny co do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odebranego przedmiotu umowy z 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wiadczeniem Wykonawcy w zakresie wykonania dzieła budowlanego zgodnie ze sztuk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budowlan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wolnego od wad i udzielenia ochrony gwarancyjnej na warunkach niniejszej umowy.</w:t>
      </w:r>
    </w:p>
    <w:p w14:paraId="1471B96C" w14:textId="77777777" w:rsidR="00EF3B41" w:rsidRPr="00EF3B41" w:rsidRDefault="00EF3B41">
      <w:pPr>
        <w:numPr>
          <w:ilvl w:val="0"/>
          <w:numId w:val="22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lastRenderedPageBreak/>
        <w:t>Do gwarancji udzielonej przez Wykonawc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 sprawach nie uregulowanych w umowie, odpowiednie zastosowanie maj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przepisy kodeksu cywilnego o gwarancji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przy sprzeda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y.</w:t>
      </w:r>
    </w:p>
    <w:p w14:paraId="69E31CE1" w14:textId="3716A076" w:rsidR="00EF3B41" w:rsidRPr="00EF3B41" w:rsidRDefault="00EF3B41">
      <w:pPr>
        <w:numPr>
          <w:ilvl w:val="0"/>
          <w:numId w:val="22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okresie gwarancji,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cy, przy udziale Wykonawcy przeprowadza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ć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b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dzie raz w roku bezpłatn</w:t>
      </w:r>
      <w:r w:rsidR="00013967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 gwarancyjn</w:t>
      </w:r>
      <w:r w:rsidR="00013967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z któr</w:t>
      </w:r>
      <w:r w:rsidR="00013967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ego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sporz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dzane b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protokoły, zawieraj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 stwierdzone wady lub ich brak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</w:p>
    <w:p w14:paraId="48D7C9DE" w14:textId="77777777" w:rsidR="00EF3B41" w:rsidRPr="00EF3B41" w:rsidRDefault="00EF3B41">
      <w:pPr>
        <w:numPr>
          <w:ilvl w:val="0"/>
          <w:numId w:val="22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 gwarancyjny dokonany zostan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ie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szczególno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przed upływem okresu gwarancji ustalonego w §</w:t>
      </w:r>
      <w:r w:rsidRPr="00EF3B41">
        <w:rPr>
          <w:rFonts w:ascii="Verdana" w:eastAsia="Calibri" w:hAnsi="Verdana" w:cs="Verdana"/>
          <w:bCs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6 ust. 1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umowy.</w:t>
      </w:r>
    </w:p>
    <w:p w14:paraId="1968133B" w14:textId="77777777" w:rsidR="00EF3B41" w:rsidRPr="00EF3B41" w:rsidRDefault="00EF3B41">
      <w:pPr>
        <w:numPr>
          <w:ilvl w:val="0"/>
          <w:numId w:val="22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przypadku braku uczestnictwa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Wykonawcy w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dach gwarancyjnych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, Zamawiający może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przeprowadzi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ć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je z udziałem innego podmiotu prowadzącego działalność w tym zakresie i swobodnie wybranego przez Zamawiającego, a kosztami uczestnictwa tego podmiotu obciąży Wykonawcę.</w:t>
      </w:r>
    </w:p>
    <w:p w14:paraId="48B68025" w14:textId="77777777" w:rsidR="00EF3B41" w:rsidRPr="00EF3B41" w:rsidRDefault="00EF3B41">
      <w:pPr>
        <w:numPr>
          <w:ilvl w:val="0"/>
          <w:numId w:val="22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stwierdzenia wad w trakcie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dów gwarancyjnych, Wykonawca nie mo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 odmówi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podpisania protokołu bez podania udokumentowanych przyczyn odmowy.</w:t>
      </w:r>
    </w:p>
    <w:p w14:paraId="1C5EF0BF" w14:textId="77777777" w:rsidR="00EF3B41" w:rsidRPr="00EF3B41" w:rsidRDefault="00EF3B41">
      <w:pPr>
        <w:numPr>
          <w:ilvl w:val="0"/>
          <w:numId w:val="22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odmowy podpisania protokołu z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du gwarancyjnego bez pisemnego uzasadnienia, zło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onego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cemu w ci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gu 7 dni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sporz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dzenia protokołu,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 mo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 jednostronnie uzna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bezsporno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ść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wykazanych wad.</w:t>
      </w:r>
    </w:p>
    <w:p w14:paraId="0146990C" w14:textId="77777777" w:rsidR="00EF3B41" w:rsidRPr="00EF3B41" w:rsidRDefault="00EF3B41">
      <w:pPr>
        <w:numPr>
          <w:ilvl w:val="0"/>
          <w:numId w:val="22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Po każdej naprawie Wykonawca przedłoży Zmawiającemu specyfikacj</w:t>
      </w:r>
      <w:r w:rsidR="00391C53" w:rsidRPr="00783078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do zakresu dokonanych napraw.</w:t>
      </w:r>
    </w:p>
    <w:p w14:paraId="0C6A03AE" w14:textId="77777777" w:rsidR="00EF3B41" w:rsidRPr="00EF3B41" w:rsidRDefault="00EF3B41" w:rsidP="00783078">
      <w:pPr>
        <w:tabs>
          <w:tab w:val="num" w:pos="0"/>
        </w:tabs>
        <w:suppressAutoHyphens/>
        <w:autoSpaceDE w:val="0"/>
        <w:spacing w:after="0" w:line="276" w:lineRule="auto"/>
        <w:ind w:left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5A1BE508" w14:textId="77777777" w:rsidR="00391C53" w:rsidRPr="00783078" w:rsidRDefault="00391C53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7B2E396F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7</w:t>
      </w:r>
    </w:p>
    <w:p w14:paraId="375E5175" w14:textId="77777777" w:rsidR="00EF3B41" w:rsidRPr="00EF3B41" w:rsidRDefault="00EF3B41">
      <w:pPr>
        <w:numPr>
          <w:ilvl w:val="0"/>
          <w:numId w:val="15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ciągu 5 dni roboczych od podpisania umowy Wykonawca przedłoży na piśmie Zamawiającemu do akceptacji harmonogram realizacji dostaw i robót. </w:t>
      </w:r>
    </w:p>
    <w:p w14:paraId="3867D257" w14:textId="77777777" w:rsidR="00EF3B41" w:rsidRPr="00EF3B41" w:rsidRDefault="00EF3B41">
      <w:pPr>
        <w:numPr>
          <w:ilvl w:val="0"/>
          <w:numId w:val="15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przypadku wystąpienia trudności mających potencjalny wpływ na ryzyko braku realizacji umowy w terminie Wykonawca niezwłocznie przedłoży Zamawiającemu pisemną informację. </w:t>
      </w:r>
    </w:p>
    <w:p w14:paraId="01FD2F79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6912DC98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13A5906F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8</w:t>
      </w:r>
    </w:p>
    <w:p w14:paraId="51A2BB4E" w14:textId="77777777" w:rsidR="00EF3B41" w:rsidRPr="00EF3B41" w:rsidRDefault="00EF3B41" w:rsidP="00783078">
      <w:pPr>
        <w:widowControl w:val="0"/>
        <w:shd w:val="clear" w:color="auto" w:fill="FFFFFF"/>
        <w:tabs>
          <w:tab w:val="left" w:pos="284"/>
        </w:tabs>
        <w:suppressAutoHyphens/>
        <w:autoSpaceDE w:val="0"/>
        <w:spacing w:after="0" w:line="276" w:lineRule="auto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Zamawiający dopuszcza następujące zmiany umowy:</w:t>
      </w:r>
    </w:p>
    <w:p w14:paraId="6AF87607" w14:textId="77777777" w:rsidR="00EF3B41" w:rsidRPr="00EF3B41" w:rsidRDefault="00EF3B41">
      <w:pPr>
        <w:widowControl w:val="0"/>
        <w:numPr>
          <w:ilvl w:val="0"/>
          <w:numId w:val="19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ceny: urzędowa zmiana podatku VAT;</w:t>
      </w:r>
    </w:p>
    <w:p w14:paraId="58D4CA73" w14:textId="77777777" w:rsidR="00EF3B41" w:rsidRPr="00EF3B41" w:rsidRDefault="00EF3B41">
      <w:pPr>
        <w:widowControl w:val="0"/>
        <w:numPr>
          <w:ilvl w:val="0"/>
          <w:numId w:val="19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terminu: zmiany w prawie bezpośrednio związane z realizacją przedmiotu umowy, w przypadku innych nieprzewidzianych sytuacji niezależnych od stron, w tym działanie siły wyższej, o ile na zmianę terminu wyrażą zgodę obie strony;</w:t>
      </w:r>
    </w:p>
    <w:p w14:paraId="76678ACC" w14:textId="77777777" w:rsidR="00EF3B41" w:rsidRPr="00EF3B41" w:rsidRDefault="00EF3B41">
      <w:pPr>
        <w:widowControl w:val="0"/>
        <w:numPr>
          <w:ilvl w:val="0"/>
          <w:numId w:val="19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w zakresie przedmiotu umowy: konieczność zastosowania innych niż przewidziane w ofercie materiałów, która wynikła na etapie realizacji przedmiotu umowy, a nie była możliwa do przewidzenia na etapie składania oferty.   </w:t>
      </w:r>
    </w:p>
    <w:p w14:paraId="7D4498F6" w14:textId="77777777" w:rsidR="00EF3B41" w:rsidRPr="00EF3B41" w:rsidRDefault="00EF3B41">
      <w:pPr>
        <w:widowControl w:val="0"/>
        <w:numPr>
          <w:ilvl w:val="0"/>
          <w:numId w:val="19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konieczności wykonania prac dodatkowych, która wynikła na etapie realizacji przedmiotu umowy, a nie była możliwa do przewidzenia na etapie składania oferty. Wartość tego typu prac zostanie wyceniona na podstawie kosztorysu wykonanego na podstawie katalogu nakładów rzeczowych z uwzględnieniem aktualnych cen średnich dla woj. lubelskiego.  Wykonany kosztorys musi zostać w takim przypadku zatwierdzony przez Zamawiającego.    </w:t>
      </w:r>
    </w:p>
    <w:p w14:paraId="4BAD0216" w14:textId="77777777" w:rsidR="00EF3B41" w:rsidRPr="00EF3B41" w:rsidRDefault="00EF3B41" w:rsidP="00783078">
      <w:pPr>
        <w:widowControl w:val="0"/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</w:p>
    <w:p w14:paraId="4735F569" w14:textId="77777777" w:rsidR="00EF3B41" w:rsidRPr="00EF3B41" w:rsidRDefault="00EF3B41" w:rsidP="00783078">
      <w:pPr>
        <w:suppressAutoHyphens/>
        <w:spacing w:after="0" w:line="276" w:lineRule="auto"/>
        <w:ind w:left="152"/>
        <w:contextualSpacing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9</w:t>
      </w:r>
    </w:p>
    <w:p w14:paraId="7C149ACD" w14:textId="77777777" w:rsidR="00EF3B41" w:rsidRPr="00EF3B41" w:rsidRDefault="00EF3B41">
      <w:pPr>
        <w:widowControl w:val="0"/>
        <w:numPr>
          <w:ilvl w:val="0"/>
          <w:numId w:val="18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>Warunkiem dokonania zmian w niniejszej umowie jest złożenie wniosku przez stronę inicjującą zamianę, zawierającego w treści minimum: opis propozycji zmian, uzasadnienie zmian, opis wpływu zmiany na termin wykonania umowy.</w:t>
      </w:r>
    </w:p>
    <w:p w14:paraId="3D83ACA0" w14:textId="77777777" w:rsidR="00EF3B41" w:rsidRPr="00EF3B41" w:rsidRDefault="00EF3B41">
      <w:pPr>
        <w:widowControl w:val="0"/>
        <w:numPr>
          <w:ilvl w:val="0"/>
          <w:numId w:val="18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Zmiana umowy może nastąpić wyłącznie w formie pisemnej po porozumieniu obu stron w sprawie jej warunków. </w:t>
      </w:r>
    </w:p>
    <w:p w14:paraId="7F823D3A" w14:textId="77777777" w:rsidR="00EF3B41" w:rsidRPr="00EF3B41" w:rsidRDefault="00EF3B41">
      <w:pPr>
        <w:widowControl w:val="0"/>
        <w:numPr>
          <w:ilvl w:val="0"/>
          <w:numId w:val="18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lastRenderedPageBreak/>
        <w:t xml:space="preserve">Zmiany umowy nie stanowią zmiany koordynatorów oraz numerów i adresów do korespondencji. </w:t>
      </w:r>
    </w:p>
    <w:p w14:paraId="4273E8BC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73B44824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10</w:t>
      </w:r>
    </w:p>
    <w:p w14:paraId="664070BB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sprawach nieuregulowanych niniejszą umową będą miały zastosowanie przepisy kodeksu cywilnego oraz ustawy z dnia 7 lipca 1994 Prawo budowlane i innych obowiązujących w zakresie przedmiotu umowy przepisów prawa i norm.</w:t>
      </w:r>
    </w:p>
    <w:p w14:paraId="5131A640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78C3C9C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11</w:t>
      </w:r>
    </w:p>
    <w:p w14:paraId="0A21B48A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Powstałe w trakcie realizacji umowy spory będą załatwiane w drodze porozumienia, a w przypadku niemożności jego osiągnięcia, będą rozstrzygane przez sąd właściwy dla siedziby Zamawiającego.</w:t>
      </w:r>
    </w:p>
    <w:p w14:paraId="4A17B75F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0AE29BEB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12</w:t>
      </w:r>
    </w:p>
    <w:p w14:paraId="32844922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Umowa sporządzona została w dwóch jednobrzmiących egzemplarzach, jeden egzemplarz dla Wykonawcy i jeden dla Zamawiającego.</w:t>
      </w:r>
    </w:p>
    <w:p w14:paraId="17F67120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645E8EF2" w14:textId="77777777" w:rsidR="00EF3B41" w:rsidRPr="00783078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1A9ECE35" w14:textId="77777777" w:rsidR="00391C53" w:rsidRPr="00EF3B41" w:rsidRDefault="00391C53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59597722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Zał</w:t>
      </w:r>
      <w:r w:rsidRPr="00EF3B41">
        <w:rPr>
          <w:rFonts w:ascii="Verdana" w:eastAsia="TimesNewRoman" w:hAnsi="Verdana" w:cs="Verdana"/>
          <w:b/>
          <w:iCs/>
          <w:kern w:val="0"/>
          <w:sz w:val="16"/>
          <w:szCs w:val="16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czniki do Umowy:</w:t>
      </w:r>
    </w:p>
    <w:p w14:paraId="583C2FD0" w14:textId="77777777" w:rsidR="00EF3B41" w:rsidRPr="00783078" w:rsidRDefault="00EF3B41">
      <w:pPr>
        <w:numPr>
          <w:ilvl w:val="0"/>
          <w:numId w:val="12"/>
        </w:numPr>
        <w:suppressAutoHyphens/>
        <w:autoSpaceDE w:val="0"/>
        <w:spacing w:after="0" w:line="276" w:lineRule="auto"/>
        <w:ind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0A7AA5"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  <w:t>Oferta Wykonawcy z załącznikami.</w:t>
      </w:r>
    </w:p>
    <w:p w14:paraId="18031DF3" w14:textId="5B60CFBB" w:rsidR="007D1AB7" w:rsidRPr="00783078" w:rsidRDefault="007D1AB7">
      <w:pPr>
        <w:pStyle w:val="Akapitzlist"/>
        <w:numPr>
          <w:ilvl w:val="0"/>
          <w:numId w:val="12"/>
        </w:numPr>
        <w:rPr>
          <w:rFonts w:ascii="Verdana" w:eastAsia="Times New Roman" w:hAnsi="Verdana" w:cs="Verdana"/>
          <w:iCs/>
          <w:sz w:val="16"/>
          <w:szCs w:val="16"/>
          <w:lang w:eastAsia="zh-CN"/>
        </w:rPr>
      </w:pPr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Projekt robót geologicznych Wykonania 2 otworów studziennych w granicach działki nr ewid. 100/98, zgodnie z dokumentacją geologiczną „Projekt robót geologicznych na wykonanie </w:t>
      </w:r>
      <w:r w:rsidR="000A7AA5" w:rsidRPr="000A7AA5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jednego otworu studziennego ujmującego </w:t>
      </w:r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>wody podziemne z utworów kredowych na terenie Lubelskiego Rynku Hurtowego S.A. w Elizówce (działka nr 100/98)” wykonanym przez Elżbietę Hałas – Kogut upr. Geol. Nr: v – 1163, opracowanie projektowe z listopada 2024 roku.</w:t>
      </w:r>
    </w:p>
    <w:p w14:paraId="4AA0AF85" w14:textId="77777777" w:rsidR="00EF3B41" w:rsidRPr="00EF3B41" w:rsidRDefault="00EF3B41" w:rsidP="00783078">
      <w:pPr>
        <w:suppressAutoHyphens/>
        <w:autoSpaceDE w:val="0"/>
        <w:spacing w:after="0" w:line="276" w:lineRule="auto"/>
        <w:ind w:left="360"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117A5CA8" w14:textId="77777777" w:rsidR="00EF3B41" w:rsidRPr="00EF3B41" w:rsidRDefault="00EF3B41" w:rsidP="00783078">
      <w:pPr>
        <w:suppressAutoHyphens/>
        <w:autoSpaceDE w:val="0"/>
        <w:spacing w:after="0" w:line="276" w:lineRule="auto"/>
        <w:ind w:left="720" w:right="369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1E415C9E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4C8AED18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  <w:t>WYKONAWC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A</w:t>
      </w:r>
    </w:p>
    <w:p w14:paraId="08B68771" w14:textId="77777777" w:rsidR="00EF3B41" w:rsidRPr="00EF3B41" w:rsidRDefault="00EF3B41" w:rsidP="00783078">
      <w:pPr>
        <w:spacing w:after="0" w:line="276" w:lineRule="auto"/>
        <w:jc w:val="right"/>
        <w:rPr>
          <w:rFonts w:ascii="Verdana" w:eastAsia="Times New Roman" w:hAnsi="Verdana" w:cs="Times New Roman"/>
          <w:b/>
          <w:iCs/>
          <w:kern w:val="0"/>
          <w:sz w:val="20"/>
          <w:szCs w:val="20"/>
          <w:lang w:eastAsia="pl-PL"/>
          <w14:ligatures w14:val="none"/>
        </w:rPr>
      </w:pPr>
    </w:p>
    <w:p w14:paraId="5D76A5B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BC0F32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3D723E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4548226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911CC8A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AE090B7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41C9A5D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5AD27B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F49735B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FDB2626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5537391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D8573DE" w14:textId="77777777" w:rsidR="007D1AB7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3BADE99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2FA49FB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6F4F713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EB78C63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2918ECD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EF46EBC" w14:textId="77777777" w:rsidR="007D1AB7" w:rsidRPr="00783078" w:rsidRDefault="007D1AB7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248FAA3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4C41EFA" w14:textId="77777777" w:rsidR="00B2724F" w:rsidRPr="00783078" w:rsidRDefault="00B2724F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2 do Specyfikacji istotnych warunków zamówienia – Formularz oferty </w:t>
      </w:r>
    </w:p>
    <w:p w14:paraId="72E515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9783C3A" w14:textId="77777777" w:rsidR="00B2724F" w:rsidRPr="00783078" w:rsidRDefault="000A1733" w:rsidP="00783078">
      <w:pPr>
        <w:spacing w:after="0" w:line="276" w:lineRule="auto"/>
        <w:ind w:left="3969"/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>UWAGA:</w:t>
      </w:r>
      <w:r w:rsidR="00B2724F"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 xml:space="preserve"> wszystkie strony niniejszego formularza (a nie tylko ostatnia) wymagają podpisu Osoby upoważnionej do złożenia oferty</w:t>
      </w:r>
    </w:p>
    <w:p w14:paraId="74AB68E4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6EE3DB47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366014B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  <w:t>pieczęć oferenta</w:t>
      </w:r>
    </w:p>
    <w:p w14:paraId="1F07E6A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279E2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 xml:space="preserve">Lubelski Rynek Hurtowy S.A. </w:t>
      </w:r>
    </w:p>
    <w:p w14:paraId="43EA4A8E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Elizówka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ul. Szafranowa 6</w:t>
      </w:r>
    </w:p>
    <w:p w14:paraId="0E3AF90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21-003 Ciecierzyn</w:t>
      </w:r>
    </w:p>
    <w:p w14:paraId="076FB040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2C937A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68E88B" w14:textId="77777777" w:rsidR="00B2724F" w:rsidRPr="00783078" w:rsidRDefault="00B2724F" w:rsidP="00783078">
      <w:pPr>
        <w:spacing w:after="12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F E R T A</w:t>
      </w:r>
    </w:p>
    <w:p w14:paraId="3FAE056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211D8EC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My, niżej podpisani </w:t>
      </w:r>
    </w:p>
    <w:p w14:paraId="51BB986B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D33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55801E1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F0EB2D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1EED5B0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działając w imieniu </w:t>
      </w:r>
    </w:p>
    <w:p w14:paraId="2288B202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121ADD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3418383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/nazwa oferenta/ </w:t>
      </w:r>
    </w:p>
    <w:p w14:paraId="2031D86C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348686C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7BDAD21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4BBD5C4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w odpowiedzi na ogłoszenie przetargu </w:t>
      </w:r>
    </w:p>
    <w:p w14:paraId="05048644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p w14:paraId="18C36B61" w14:textId="0DF88B20" w:rsidR="00B2724F" w:rsidRPr="00783078" w:rsidRDefault="000A1733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bookmarkStart w:id="6" w:name="_Hlk184365868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bookmarkEnd w:id="6"/>
    <w:p w14:paraId="1BFB204A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093B4F0" w14:textId="77777777" w:rsidR="00F61EB1" w:rsidRPr="00F61EB1" w:rsidRDefault="00B2724F">
      <w:pPr>
        <w:pStyle w:val="Akapitzlist"/>
        <w:numPr>
          <w:ilvl w:val="0"/>
          <w:numId w:val="8"/>
        </w:numPr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1EB1">
        <w:rPr>
          <w:rFonts w:ascii="Verdana" w:eastAsia="Times New Roman" w:hAnsi="Verdana"/>
          <w:sz w:val="20"/>
          <w:szCs w:val="20"/>
          <w:lang w:eastAsia="pl-PL"/>
        </w:rPr>
        <w:t xml:space="preserve">Oferujemy następującą cenę za </w:t>
      </w:r>
      <w:r w:rsidR="00F61EB1" w:rsidRPr="00F61EB1">
        <w:rPr>
          <w:rFonts w:ascii="Verdana" w:eastAsia="Times New Roman" w:hAnsi="Verdana"/>
          <w:sz w:val="20"/>
          <w:szCs w:val="20"/>
          <w:lang w:eastAsia="pl-PL"/>
        </w:rPr>
        <w:t>Wykonania dostawy i montażu filtrów w dwóch wykonanych otworach studziennych na terenie Lubelskiego Rynku Hurtowego S.A. zgodnie z projektem robót geologicznych na wykonanie dwóch otworów studziennych ujmujących wody podziemne z utworów kredowych na terenie Lubelskiego Rynku Hurtowego S. A. w Elizówce (działka nr 100/98) Projekt w załączaniu. Studnie będą wykorzystywane do celów pożarowych i bytowych.</w:t>
      </w:r>
    </w:p>
    <w:p w14:paraId="38C3A5E3" w14:textId="4628B4EA" w:rsidR="009459D4" w:rsidRPr="00F61EB1" w:rsidRDefault="00B2724F" w:rsidP="00F61EB1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  <w:r w:rsidRPr="00F61EB1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.....................</w:t>
      </w:r>
      <w:r w:rsidR="00013967" w:rsidRPr="00F61EB1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F61EB1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</w:t>
      </w:r>
      <w:r w:rsidR="009459D4" w:rsidRPr="00F61EB1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F61EB1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netto</w:t>
      </w:r>
      <w:r w:rsidR="000A1733" w:rsidRPr="00F61EB1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4BFDA8B" w14:textId="77777777" w:rsidR="009459D4" w:rsidRPr="00783078" w:rsidRDefault="000A1733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(słownie…………………………………………………………………………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)                                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+ podatek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VAT określony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właściwymi przepisami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2FE19D" w14:textId="77777777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AEEF2B7" w14:textId="3E6CE983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Cena ta wynika z kosztorysu ofertowego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sporządzonego na podstawie przedmiaru</w:t>
      </w:r>
      <w:r w:rsidR="00013967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robót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,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załączonego </w:t>
      </w:r>
      <w:r w:rsidR="00434E7A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d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niniejszej oferty.</w:t>
      </w:r>
    </w:p>
    <w:p w14:paraId="7BE23689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05320BA" w14:textId="77777777" w:rsidR="00B2724F" w:rsidRPr="00783078" w:rsidRDefault="00B2724F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w niniejszej ofercie zostały skalkulowane wszystkie koszty (ustalone przez nas na podstawie dokumentacji projektowej,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przedmiaru robót, specyfikacji technicznej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lastRenderedPageBreak/>
        <w:t xml:space="preserve">wykonania </w:t>
      </w:r>
      <w:r w:rsidR="000A1733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i odbioru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robót,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projektu 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umowy, innych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informacji), niezbędne do wykonania przedmiotu zamówienia i uzyskania zakładanych efektów rzeczowych, a także do prawidłowego funkcjonowania obiektu.</w:t>
      </w:r>
    </w:p>
    <w:p w14:paraId="001B5C43" w14:textId="77777777" w:rsidR="00B2724F" w:rsidRPr="00783078" w:rsidRDefault="00B2724F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zapoznaliśmy się z dokumentacją przetargu (w tym dokumentacją projektową), w całości akceptujemy ją i warunki przetargu oraz nie wnosimy do dokumentacji i warunków przetargu żadnych zastrzeżeń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oraz zdobyliśmy wszelkie informacje niezbędne do przygotowania oferty.</w:t>
      </w:r>
    </w:p>
    <w:p w14:paraId="34AF1DE7" w14:textId="77777777" w:rsidR="00B2724F" w:rsidRPr="00783078" w:rsidRDefault="00B2724F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po zapoznaniu się z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zakresem przedmiotu umowy i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dokumentacją projektową </w:t>
      </w:r>
      <w:r w:rsidR="00434E7A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nie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wnosimy do rozwiązań w niej zawartych żadnych uwag i zastrzeżeń.</w:t>
      </w:r>
    </w:p>
    <w:p w14:paraId="3D1AFD2A" w14:textId="5F290B39" w:rsidR="00B2724F" w:rsidRPr="00783078" w:rsidRDefault="00B2724F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jesteśmy związani niniejszą ofertą przez 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okres </w:t>
      </w:r>
      <w:r w:rsidR="000A3C6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6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0 dni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roboczych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 upływu terminu składania ofert. </w:t>
      </w:r>
    </w:p>
    <w:p w14:paraId="4F6EF8BE" w14:textId="77777777" w:rsidR="00B2724F" w:rsidRPr="00783078" w:rsidRDefault="00B2724F">
      <w:pPr>
        <w:numPr>
          <w:ilvl w:val="0"/>
          <w:numId w:val="8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jeżeli nasza Oferta będzie przyjęta, dostarczymy określone zabezpieczenie wykonania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umowy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rozpoczniemy roboty tak szybko jak to będzie praktycznie możliwe i wykonamy przedmiot umowy w terminie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60 dni od daty podpisania umowy.</w:t>
      </w:r>
    </w:p>
    <w:p w14:paraId="6F496B9C" w14:textId="77777777" w:rsidR="00B2724F" w:rsidRPr="00783078" w:rsidRDefault="00B2724F">
      <w:pPr>
        <w:numPr>
          <w:ilvl w:val="0"/>
          <w:numId w:val="8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Zobowiązujemy się do udzielenia gwarancji na przedmiot umowy w terminach i na warunkach wskazanych w projekcie umowy stanowiącym załącznik nr 1 do Specyfikacji istotnych warunków zamówienia.</w:t>
      </w:r>
    </w:p>
    <w:p w14:paraId="6EB230A9" w14:textId="77777777" w:rsidR="00B2724F" w:rsidRPr="00783078" w:rsidRDefault="00B2724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Przystępując do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postępowania </w:t>
      </w:r>
      <w:r w:rsidR="003F0CE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oświadczamy, że dokonaliśmy wizji lokalnej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zapoznaliśmy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się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 budynkiem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technicznym, w którym realizowane będzie przedmiotowe zamówienie, a także uzyskaliśmy wszystkie niezbędne informacje w celu prawidłowego przygotowania oferty.</w:t>
      </w:r>
    </w:p>
    <w:p w14:paraId="4501C04D" w14:textId="77777777" w:rsidR="00B2724F" w:rsidRPr="00783078" w:rsidRDefault="00B2724F">
      <w:pPr>
        <w:numPr>
          <w:ilvl w:val="0"/>
          <w:numId w:val="8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rozumiemy, iż Zamawiający nie jest zobowiązany przyjąć najniższej, ani jakiejkolwiek oferty, jaką otrzyma.</w:t>
      </w:r>
    </w:p>
    <w:p w14:paraId="6F3B1C04" w14:textId="77777777" w:rsidR="00B2724F" w:rsidRPr="00783078" w:rsidRDefault="00B2724F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Przedkładamy poniżej / w załączeniu* informację w formie tabelarycznej o dotychczas zrealizowanych przez nas projektach w zakresie budowy /, umożliwiającą dokonanie oceny naszego doświadczenia w oparciu o rodzaj, ilość, wartość, jakość, wszechstronność i terminowość zrealizowanych dostaw i robót.</w:t>
      </w:r>
    </w:p>
    <w:p w14:paraId="49AEC1AF" w14:textId="77777777" w:rsidR="00B2724F" w:rsidRPr="00783078" w:rsidRDefault="00B2724F" w:rsidP="00783078">
      <w:pPr>
        <w:spacing w:after="0" w:line="276" w:lineRule="auto"/>
        <w:ind w:firstLine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załączeniu przedkładamy / nie przedkładamy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referencje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(-</w:t>
      </w:r>
      <w:proofErr w:type="spellStart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ji</w:t>
      </w:r>
      <w:proofErr w:type="spellEnd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) w tym zakresie.</w:t>
      </w:r>
    </w:p>
    <w:p w14:paraId="504936B5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23C49951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643"/>
        <w:gridCol w:w="1285"/>
        <w:gridCol w:w="2075"/>
        <w:gridCol w:w="1056"/>
        <w:gridCol w:w="1389"/>
        <w:gridCol w:w="1466"/>
      </w:tblGrid>
      <w:tr w:rsidR="00B2724F" w:rsidRPr="00783078" w14:paraId="1F656084" w14:textId="77777777" w:rsidTr="009459D4">
        <w:tc>
          <w:tcPr>
            <w:tcW w:w="461" w:type="dxa"/>
          </w:tcPr>
          <w:p w14:paraId="483A90E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738" w:type="dxa"/>
          </w:tcPr>
          <w:p w14:paraId="09D64EB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Nazwa kontrahenta</w:t>
            </w:r>
          </w:p>
        </w:tc>
        <w:tc>
          <w:tcPr>
            <w:tcW w:w="1300" w:type="dxa"/>
          </w:tcPr>
          <w:p w14:paraId="7D9626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Wartość netto wykonanych dostaw i robót</w:t>
            </w:r>
          </w:p>
        </w:tc>
        <w:tc>
          <w:tcPr>
            <w:tcW w:w="2187" w:type="dxa"/>
          </w:tcPr>
          <w:p w14:paraId="0445934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Charakterystyka ogólna wykonanych robót (rodzaj robót, ilości i rozwiązania techniczne)</w:t>
            </w:r>
          </w:p>
        </w:tc>
        <w:tc>
          <w:tcPr>
            <w:tcW w:w="1083" w:type="dxa"/>
          </w:tcPr>
          <w:p w14:paraId="7C2FEFB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Termin realizacji robót</w:t>
            </w:r>
          </w:p>
        </w:tc>
        <w:tc>
          <w:tcPr>
            <w:tcW w:w="1397" w:type="dxa"/>
          </w:tcPr>
          <w:p w14:paraId="560C596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terminowości/ wskazanie przyczyn opóźnień</w:t>
            </w:r>
          </w:p>
        </w:tc>
        <w:tc>
          <w:tcPr>
            <w:tcW w:w="1494" w:type="dxa"/>
          </w:tcPr>
          <w:p w14:paraId="32CDE20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jakości/ wskazanie rodzaju i przyczyn wad, istotnych usterek</w:t>
            </w:r>
          </w:p>
        </w:tc>
      </w:tr>
      <w:tr w:rsidR="00B2724F" w:rsidRPr="00783078" w14:paraId="0529380B" w14:textId="77777777" w:rsidTr="009459D4">
        <w:trPr>
          <w:trHeight w:val="508"/>
        </w:trPr>
        <w:tc>
          <w:tcPr>
            <w:tcW w:w="461" w:type="dxa"/>
          </w:tcPr>
          <w:p w14:paraId="0F347B5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738" w:type="dxa"/>
          </w:tcPr>
          <w:p w14:paraId="6B6CE58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4BAEC1A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0A486B3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174578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5F2F21E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2E3367F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A2559FA" w14:textId="77777777" w:rsidTr="009459D4">
        <w:trPr>
          <w:trHeight w:val="508"/>
        </w:trPr>
        <w:tc>
          <w:tcPr>
            <w:tcW w:w="461" w:type="dxa"/>
          </w:tcPr>
          <w:p w14:paraId="1957BD6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738" w:type="dxa"/>
          </w:tcPr>
          <w:p w14:paraId="56094C1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3DB7FE7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56AB0B3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7AD9A52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0AA1AC2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775605B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02E43E2" w14:textId="77777777" w:rsidTr="009459D4">
        <w:trPr>
          <w:trHeight w:val="508"/>
        </w:trPr>
        <w:tc>
          <w:tcPr>
            <w:tcW w:w="461" w:type="dxa"/>
          </w:tcPr>
          <w:p w14:paraId="45F99D4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738" w:type="dxa"/>
          </w:tcPr>
          <w:p w14:paraId="1413248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3D6E0FD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4261693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2E0D535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504328F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3B86747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6E723ACC" w14:textId="77777777" w:rsidTr="009459D4">
        <w:trPr>
          <w:trHeight w:val="508"/>
        </w:trPr>
        <w:tc>
          <w:tcPr>
            <w:tcW w:w="461" w:type="dxa"/>
          </w:tcPr>
          <w:p w14:paraId="79EF025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738" w:type="dxa"/>
          </w:tcPr>
          <w:p w14:paraId="613A1AF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0D28B79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6E18EBF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4D21F63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2AF07E5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672AC27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5893C3F5" w14:textId="77777777" w:rsidTr="009459D4">
        <w:trPr>
          <w:trHeight w:val="508"/>
        </w:trPr>
        <w:tc>
          <w:tcPr>
            <w:tcW w:w="461" w:type="dxa"/>
          </w:tcPr>
          <w:p w14:paraId="2F46847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738" w:type="dxa"/>
          </w:tcPr>
          <w:p w14:paraId="3F54B9D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306A93E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03B89EC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5CAFB89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5C496E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082398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0853E486" w14:textId="77777777" w:rsidTr="009459D4">
        <w:trPr>
          <w:trHeight w:val="508"/>
        </w:trPr>
        <w:tc>
          <w:tcPr>
            <w:tcW w:w="461" w:type="dxa"/>
          </w:tcPr>
          <w:p w14:paraId="37D1748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738" w:type="dxa"/>
          </w:tcPr>
          <w:p w14:paraId="796F654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</w:tcPr>
          <w:p w14:paraId="418D74FD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</w:tcPr>
          <w:p w14:paraId="6ACDF53C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</w:tcPr>
          <w:p w14:paraId="7A45EB2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</w:tcPr>
          <w:p w14:paraId="675AB71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</w:tcPr>
          <w:p w14:paraId="1E2EE6A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15729737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681FC4BD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niewłaściwe skreślić</w:t>
      </w:r>
    </w:p>
    <w:p w14:paraId="25CB6380" w14:textId="77777777" w:rsidR="00B2724F" w:rsidRPr="00783078" w:rsidRDefault="00B2724F" w:rsidP="00783078">
      <w:pPr>
        <w:spacing w:after="0" w:line="276" w:lineRule="auto"/>
        <w:ind w:left="708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6B4DB01" w14:textId="77777777" w:rsidR="00B2724F" w:rsidRPr="00783078" w:rsidRDefault="00B2724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razie wybrania niniejszej oferty zobowiązujemy się do podpisania umowy za wyżej podaną cenę i na warunkach zawartych w dokumentacji przetargowej oraz w miejscu i terminie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>podanym przez Zamawiającego oraz oświadczamy, że gdyby z naszej winy nie doszło do zawarcia umowy, ponosimy wszelkie szkody, jakie w związku z tym faktem poniesie Zamawiający.</w:t>
      </w:r>
    </w:p>
    <w:p w14:paraId="63425D00" w14:textId="77777777" w:rsidR="0096167F" w:rsidRPr="00783078" w:rsidRDefault="0096167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Zobowiązujemy się do udzielenia gwarancji na wykonany przedmiot umowy na okres 5 lat od daty technicznego odbioru robót.  </w:t>
      </w:r>
    </w:p>
    <w:p w14:paraId="03F6A637" w14:textId="77777777" w:rsidR="0096167F" w:rsidRPr="00783078" w:rsidRDefault="0096167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w niniejszej ofercie zostały skalkulowane wszystkie koszty robót ustalone przeze mnie na odbytej wizji lokalnej, dokumentacji projektowo technicznej, projektu umowy i innych informacji, niezbędnych do wykonania przedmiotu zamówienia i uzyskania zakładanych efektów rzeczowych, a także do prawidłowego funkcjonowania obiektu.</w:t>
      </w:r>
    </w:p>
    <w:p w14:paraId="1C7CBFC4" w14:textId="77777777" w:rsidR="0096167F" w:rsidRPr="00783078" w:rsidRDefault="0096167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Potwierdzamy, że reprezentowane przez nas przedsiębiorstwo spełnia wszystkie wymagania postawione w SIWZ, co zostało potwierdzone w dołączonych do oferty załącznikach i dokumentach.</w:t>
      </w:r>
    </w:p>
    <w:p w14:paraId="78D57AEC" w14:textId="77777777" w:rsidR="00B2724F" w:rsidRPr="00783078" w:rsidRDefault="00B2724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niniejszej oferty dołączamy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wypełniony kosztorys ofertowy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wszystkie pozostałe wymienione w Specyfikacji istotnych warunków zamówienia załączniki i dokumenty, tj.:</w:t>
      </w:r>
    </w:p>
    <w:p w14:paraId="30D99CD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7625C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390663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5AD479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39FFA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B5B710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E0CCF5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2C7C4C9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926DC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078B5F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E8731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8939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0A3324E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FCD9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67037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43FD6F68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CA7CDE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C942BE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B65344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4936F45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207DF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48E172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A1BB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4884F4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55A0B1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C02A0F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BE5BE1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7BAE93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931532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A0C395" w14:textId="4732CC62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Miejscowość ..............................  </w:t>
      </w:r>
      <w:r w:rsidR="00F61EB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dnia ........................................</w:t>
      </w:r>
    </w:p>
    <w:p w14:paraId="6B7BE93E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BAFDF9F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97296C" w14:textId="730B5CD3" w:rsidR="00B2724F" w:rsidRPr="00783078" w:rsidRDefault="00B2724F" w:rsidP="00013967">
      <w:pPr>
        <w:spacing w:after="0" w:line="276" w:lineRule="auto"/>
        <w:ind w:left="4956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</w:t>
      </w:r>
      <w:r w:rsidR="00013967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</w:t>
      </w:r>
    </w:p>
    <w:p w14:paraId="279BBAF5" w14:textId="2BBF5AA3" w:rsidR="00B2724F" w:rsidRPr="00013967" w:rsidRDefault="00B2724F" w:rsidP="00013967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/podpis upoważnionego przedstawiciela/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</w:t>
      </w:r>
    </w:p>
    <w:sectPr w:rsidR="00B2724F" w:rsidRPr="00013967" w:rsidSect="00391C53">
      <w:footerReference w:type="default" r:id="rId12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ACA99" w14:textId="77777777" w:rsidR="00CF5017" w:rsidRDefault="00CF5017">
      <w:pPr>
        <w:spacing w:after="0" w:line="240" w:lineRule="auto"/>
      </w:pPr>
      <w:r>
        <w:separator/>
      </w:r>
    </w:p>
  </w:endnote>
  <w:endnote w:type="continuationSeparator" w:id="0">
    <w:p w14:paraId="7C50DFE7" w14:textId="77777777" w:rsidR="00CF5017" w:rsidRDefault="00CF5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91542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C601F19" w14:textId="77777777" w:rsidR="007D1AB7" w:rsidRDefault="007D1AB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E95D09C" w14:textId="77777777" w:rsidR="003C1E0A" w:rsidRDefault="003C1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69923" w14:textId="77777777" w:rsidR="00CF5017" w:rsidRDefault="00CF5017">
      <w:pPr>
        <w:spacing w:after="0" w:line="240" w:lineRule="auto"/>
      </w:pPr>
      <w:r>
        <w:separator/>
      </w:r>
    </w:p>
  </w:footnote>
  <w:footnote w:type="continuationSeparator" w:id="0">
    <w:p w14:paraId="08126248" w14:textId="77777777" w:rsidR="00CF5017" w:rsidRDefault="00CF5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A1C80320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</w:rPr>
    </w:lvl>
  </w:abstractNum>
  <w:abstractNum w:abstractNumId="1" w15:restartNumberingAfterBreak="0">
    <w:nsid w:val="0000000A"/>
    <w:multiLevelType w:val="singleLevel"/>
    <w:tmpl w:val="0415000F"/>
    <w:name w:val="WW8Num2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00000016"/>
    <w:multiLevelType w:val="singleLevel"/>
    <w:tmpl w:val="DDC08C7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color w:val="000000"/>
        <w:sz w:val="20"/>
        <w:szCs w:val="20"/>
      </w:rPr>
    </w:lvl>
  </w:abstractNum>
  <w:abstractNum w:abstractNumId="3" w15:restartNumberingAfterBreak="0">
    <w:nsid w:val="0000001E"/>
    <w:multiLevelType w:val="single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4" w15:restartNumberingAfterBreak="0">
    <w:nsid w:val="00000020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color w:val="000000"/>
        <w:sz w:val="18"/>
        <w:szCs w:val="18"/>
      </w:rPr>
    </w:lvl>
  </w:abstractNum>
  <w:abstractNum w:abstractNumId="5" w15:restartNumberingAfterBreak="0">
    <w:nsid w:val="00000022"/>
    <w:multiLevelType w:val="singleLevel"/>
    <w:tmpl w:val="000000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color w:val="auto"/>
        <w:sz w:val="18"/>
        <w:szCs w:val="18"/>
      </w:rPr>
    </w:lvl>
  </w:abstractNum>
  <w:abstractNum w:abstractNumId="6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6"/>
    <w:multiLevelType w:val="multilevel"/>
    <w:tmpl w:val="00000026"/>
    <w:lvl w:ilvl="0">
      <w:start w:val="1"/>
      <w:numFmt w:val="lowerLetter"/>
      <w:lvlText w:val="%1)"/>
      <w:lvlJc w:val="left"/>
      <w:pPr>
        <w:tabs>
          <w:tab w:val="num" w:pos="-568"/>
        </w:tabs>
        <w:ind w:left="152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-568"/>
        </w:tabs>
        <w:ind w:left="872" w:hanging="360"/>
      </w:pPr>
    </w:lvl>
    <w:lvl w:ilvl="2">
      <w:start w:val="1"/>
      <w:numFmt w:val="lowerRoman"/>
      <w:lvlText w:val="%3."/>
      <w:lvlJc w:val="left"/>
      <w:pPr>
        <w:tabs>
          <w:tab w:val="num" w:pos="-568"/>
        </w:tabs>
        <w:ind w:left="1592" w:hanging="180"/>
      </w:pPr>
    </w:lvl>
    <w:lvl w:ilvl="3">
      <w:start w:val="1"/>
      <w:numFmt w:val="decimal"/>
      <w:lvlText w:val="%4."/>
      <w:lvlJc w:val="left"/>
      <w:pPr>
        <w:tabs>
          <w:tab w:val="num" w:pos="-568"/>
        </w:tabs>
        <w:ind w:left="2312" w:hanging="360"/>
      </w:pPr>
    </w:lvl>
    <w:lvl w:ilvl="4">
      <w:start w:val="1"/>
      <w:numFmt w:val="lowerLetter"/>
      <w:lvlText w:val="%5."/>
      <w:lvlJc w:val="left"/>
      <w:pPr>
        <w:tabs>
          <w:tab w:val="num" w:pos="-568"/>
        </w:tabs>
        <w:ind w:left="3032" w:hanging="360"/>
      </w:pPr>
    </w:lvl>
    <w:lvl w:ilvl="5">
      <w:start w:val="1"/>
      <w:numFmt w:val="lowerRoman"/>
      <w:lvlText w:val="%6."/>
      <w:lvlJc w:val="left"/>
      <w:pPr>
        <w:tabs>
          <w:tab w:val="num" w:pos="-568"/>
        </w:tabs>
        <w:ind w:left="3752" w:hanging="180"/>
      </w:pPr>
    </w:lvl>
    <w:lvl w:ilvl="6">
      <w:start w:val="1"/>
      <w:numFmt w:val="decimal"/>
      <w:lvlText w:val="%7."/>
      <w:lvlJc w:val="left"/>
      <w:pPr>
        <w:tabs>
          <w:tab w:val="num" w:pos="-568"/>
        </w:tabs>
        <w:ind w:left="4472" w:hanging="360"/>
      </w:pPr>
    </w:lvl>
    <w:lvl w:ilvl="7">
      <w:start w:val="1"/>
      <w:numFmt w:val="lowerLetter"/>
      <w:lvlText w:val="%8."/>
      <w:lvlJc w:val="left"/>
      <w:pPr>
        <w:tabs>
          <w:tab w:val="num" w:pos="-568"/>
        </w:tabs>
        <w:ind w:left="5192" w:hanging="360"/>
      </w:pPr>
    </w:lvl>
    <w:lvl w:ilvl="8">
      <w:start w:val="1"/>
      <w:numFmt w:val="lowerRoman"/>
      <w:lvlText w:val="%9."/>
      <w:lvlJc w:val="left"/>
      <w:pPr>
        <w:tabs>
          <w:tab w:val="num" w:pos="-568"/>
        </w:tabs>
        <w:ind w:left="5912" w:hanging="180"/>
      </w:pPr>
    </w:lvl>
  </w:abstractNum>
  <w:abstractNum w:abstractNumId="8" w15:restartNumberingAfterBreak="0">
    <w:nsid w:val="00000029"/>
    <w:multiLevelType w:val="multilevel"/>
    <w:tmpl w:val="6B52C680"/>
    <w:name w:val="WW8Num5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Verdana" w:eastAsia="Calibri" w:hAnsi="Verdana" w:cs="Verdana" w:hint="default"/>
        <w:color w:val="000000"/>
        <w:sz w:val="18"/>
        <w:szCs w:val="18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23C75D4"/>
    <w:multiLevelType w:val="hybridMultilevel"/>
    <w:tmpl w:val="8BB2C1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4154DFD"/>
    <w:multiLevelType w:val="hybridMultilevel"/>
    <w:tmpl w:val="1680817C"/>
    <w:lvl w:ilvl="0" w:tplc="9FDE883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 w15:restartNumberingAfterBreak="0">
    <w:nsid w:val="0FE041A3"/>
    <w:multiLevelType w:val="hybridMultilevel"/>
    <w:tmpl w:val="89EA65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754DF0"/>
    <w:multiLevelType w:val="hybridMultilevel"/>
    <w:tmpl w:val="5F18767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8B1CD2"/>
    <w:multiLevelType w:val="hybridMultilevel"/>
    <w:tmpl w:val="EB6AF960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9C51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20BA5C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000CCB4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710079"/>
    <w:multiLevelType w:val="hybridMultilevel"/>
    <w:tmpl w:val="D88E41F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6B29F2"/>
    <w:multiLevelType w:val="hybridMultilevel"/>
    <w:tmpl w:val="FCEA3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763D59"/>
    <w:multiLevelType w:val="hybridMultilevel"/>
    <w:tmpl w:val="101C80CC"/>
    <w:lvl w:ilvl="0" w:tplc="B20E5E3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3F5C17"/>
    <w:multiLevelType w:val="hybridMultilevel"/>
    <w:tmpl w:val="BC605AD2"/>
    <w:lvl w:ilvl="0" w:tplc="A440D7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DB74FC7"/>
    <w:multiLevelType w:val="hybridMultilevel"/>
    <w:tmpl w:val="937EA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A4842"/>
    <w:multiLevelType w:val="multilevel"/>
    <w:tmpl w:val="ED0A5F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6AF68D9"/>
    <w:multiLevelType w:val="hybridMultilevel"/>
    <w:tmpl w:val="3B5C914C"/>
    <w:lvl w:ilvl="0" w:tplc="0000002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77175F2"/>
    <w:multiLevelType w:val="hybridMultilevel"/>
    <w:tmpl w:val="3998F22A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7AA1B16"/>
    <w:multiLevelType w:val="singleLevel"/>
    <w:tmpl w:val="BD04F27C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Verdana" w:hAnsi="Verdana" w:cs="Verdana" w:hint="default"/>
        <w:b w:val="0"/>
        <w:bCs/>
        <w:color w:val="000000"/>
        <w:sz w:val="20"/>
        <w:szCs w:val="20"/>
      </w:rPr>
    </w:lvl>
  </w:abstractNum>
  <w:abstractNum w:abstractNumId="23" w15:restartNumberingAfterBreak="0">
    <w:nsid w:val="58CC6160"/>
    <w:multiLevelType w:val="hybridMultilevel"/>
    <w:tmpl w:val="E2FEA8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8507B5"/>
    <w:multiLevelType w:val="hybridMultilevel"/>
    <w:tmpl w:val="0174299E"/>
    <w:lvl w:ilvl="0" w:tplc="54442D9E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-763" w:hanging="360"/>
      </w:pPr>
    </w:lvl>
    <w:lvl w:ilvl="2" w:tplc="0415001B" w:tentative="1">
      <w:start w:val="1"/>
      <w:numFmt w:val="lowerRoman"/>
      <w:lvlText w:val="%3."/>
      <w:lvlJc w:val="right"/>
      <w:pPr>
        <w:ind w:left="-43" w:hanging="180"/>
      </w:pPr>
    </w:lvl>
    <w:lvl w:ilvl="3" w:tplc="0415000F" w:tentative="1">
      <w:start w:val="1"/>
      <w:numFmt w:val="decimal"/>
      <w:lvlText w:val="%4."/>
      <w:lvlJc w:val="left"/>
      <w:pPr>
        <w:ind w:left="677" w:hanging="360"/>
      </w:pPr>
    </w:lvl>
    <w:lvl w:ilvl="4" w:tplc="04150019" w:tentative="1">
      <w:start w:val="1"/>
      <w:numFmt w:val="lowerLetter"/>
      <w:lvlText w:val="%5."/>
      <w:lvlJc w:val="left"/>
      <w:pPr>
        <w:ind w:left="1397" w:hanging="360"/>
      </w:pPr>
    </w:lvl>
    <w:lvl w:ilvl="5" w:tplc="0415001B" w:tentative="1">
      <w:start w:val="1"/>
      <w:numFmt w:val="lowerRoman"/>
      <w:lvlText w:val="%6."/>
      <w:lvlJc w:val="right"/>
      <w:pPr>
        <w:ind w:left="2117" w:hanging="180"/>
      </w:pPr>
    </w:lvl>
    <w:lvl w:ilvl="6" w:tplc="0415000F" w:tentative="1">
      <w:start w:val="1"/>
      <w:numFmt w:val="decimal"/>
      <w:lvlText w:val="%7."/>
      <w:lvlJc w:val="left"/>
      <w:pPr>
        <w:ind w:left="2837" w:hanging="360"/>
      </w:pPr>
    </w:lvl>
    <w:lvl w:ilvl="7" w:tplc="04150019" w:tentative="1">
      <w:start w:val="1"/>
      <w:numFmt w:val="lowerLetter"/>
      <w:lvlText w:val="%8."/>
      <w:lvlJc w:val="left"/>
      <w:pPr>
        <w:ind w:left="3557" w:hanging="360"/>
      </w:pPr>
    </w:lvl>
    <w:lvl w:ilvl="8" w:tplc="0415001B" w:tentative="1">
      <w:start w:val="1"/>
      <w:numFmt w:val="lowerRoman"/>
      <w:lvlText w:val="%9."/>
      <w:lvlJc w:val="right"/>
      <w:pPr>
        <w:ind w:left="4277" w:hanging="180"/>
      </w:pPr>
    </w:lvl>
  </w:abstractNum>
  <w:abstractNum w:abstractNumId="25" w15:restartNumberingAfterBreak="0">
    <w:nsid w:val="62CB60C3"/>
    <w:multiLevelType w:val="hybridMultilevel"/>
    <w:tmpl w:val="A55404F6"/>
    <w:lvl w:ilvl="0" w:tplc="CEF04EBC">
      <w:start w:val="1"/>
      <w:numFmt w:val="bullet"/>
      <w:lvlText w:val="-"/>
      <w:lvlJc w:val="left"/>
      <w:pPr>
        <w:ind w:left="129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26" w15:restartNumberingAfterBreak="0">
    <w:nsid w:val="6431756B"/>
    <w:multiLevelType w:val="hybridMultilevel"/>
    <w:tmpl w:val="506CB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21BF6"/>
    <w:multiLevelType w:val="hybridMultilevel"/>
    <w:tmpl w:val="CD8E65FA"/>
    <w:lvl w:ilvl="0" w:tplc="7BD651C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72A68"/>
    <w:multiLevelType w:val="hybridMultilevel"/>
    <w:tmpl w:val="D0E80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C95C26"/>
    <w:multiLevelType w:val="multilevel"/>
    <w:tmpl w:val="2EDE6CA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72476C23"/>
    <w:multiLevelType w:val="hybridMultilevel"/>
    <w:tmpl w:val="8D823BC6"/>
    <w:lvl w:ilvl="0" w:tplc="B79EC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264378">
    <w:abstractNumId w:val="13"/>
  </w:num>
  <w:num w:numId="2" w16cid:durableId="707950168">
    <w:abstractNumId w:val="16"/>
  </w:num>
  <w:num w:numId="3" w16cid:durableId="1386173389">
    <w:abstractNumId w:val="28"/>
  </w:num>
  <w:num w:numId="4" w16cid:durableId="663632664">
    <w:abstractNumId w:val="19"/>
  </w:num>
  <w:num w:numId="5" w16cid:durableId="1122042724">
    <w:abstractNumId w:val="17"/>
  </w:num>
  <w:num w:numId="6" w16cid:durableId="1374304205">
    <w:abstractNumId w:val="11"/>
  </w:num>
  <w:num w:numId="7" w16cid:durableId="2105878695">
    <w:abstractNumId w:val="29"/>
  </w:num>
  <w:num w:numId="8" w16cid:durableId="1244221891">
    <w:abstractNumId w:val="24"/>
  </w:num>
  <w:num w:numId="9" w16cid:durableId="1842163208">
    <w:abstractNumId w:val="30"/>
  </w:num>
  <w:num w:numId="10" w16cid:durableId="1260600623">
    <w:abstractNumId w:val="14"/>
  </w:num>
  <w:num w:numId="11" w16cid:durableId="1979338180">
    <w:abstractNumId w:val="12"/>
  </w:num>
  <w:num w:numId="12" w16cid:durableId="2118334057">
    <w:abstractNumId w:val="0"/>
  </w:num>
  <w:num w:numId="13" w16cid:durableId="1518040103">
    <w:abstractNumId w:val="1"/>
  </w:num>
  <w:num w:numId="14" w16cid:durableId="1503080453">
    <w:abstractNumId w:val="2"/>
  </w:num>
  <w:num w:numId="15" w16cid:durableId="1638759783">
    <w:abstractNumId w:val="3"/>
  </w:num>
  <w:num w:numId="16" w16cid:durableId="1502969249">
    <w:abstractNumId w:val="4"/>
  </w:num>
  <w:num w:numId="17" w16cid:durableId="465204815">
    <w:abstractNumId w:val="5"/>
  </w:num>
  <w:num w:numId="18" w16cid:durableId="1676957322">
    <w:abstractNumId w:val="6"/>
  </w:num>
  <w:num w:numId="19" w16cid:durableId="1338001639">
    <w:abstractNumId w:val="7"/>
  </w:num>
  <w:num w:numId="20" w16cid:durableId="952134135">
    <w:abstractNumId w:val="8"/>
  </w:num>
  <w:num w:numId="21" w16cid:durableId="2082167235">
    <w:abstractNumId w:val="20"/>
  </w:num>
  <w:num w:numId="22" w16cid:durableId="1999115209">
    <w:abstractNumId w:val="22"/>
  </w:num>
  <w:num w:numId="23" w16cid:durableId="1096290868">
    <w:abstractNumId w:val="27"/>
  </w:num>
  <w:num w:numId="24" w16cid:durableId="1148089276">
    <w:abstractNumId w:val="26"/>
  </w:num>
  <w:num w:numId="25" w16cid:durableId="192768208">
    <w:abstractNumId w:val="18"/>
  </w:num>
  <w:num w:numId="26" w16cid:durableId="4023497">
    <w:abstractNumId w:val="9"/>
  </w:num>
  <w:num w:numId="27" w16cid:durableId="537280982">
    <w:abstractNumId w:val="25"/>
  </w:num>
  <w:num w:numId="28" w16cid:durableId="194117656">
    <w:abstractNumId w:val="10"/>
  </w:num>
  <w:num w:numId="29" w16cid:durableId="1358001558">
    <w:abstractNumId w:val="23"/>
  </w:num>
  <w:num w:numId="30" w16cid:durableId="455760132">
    <w:abstractNumId w:val="15"/>
  </w:num>
  <w:num w:numId="31" w16cid:durableId="2130974008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4F"/>
    <w:rsid w:val="00013967"/>
    <w:rsid w:val="000356D1"/>
    <w:rsid w:val="00037E03"/>
    <w:rsid w:val="000465CE"/>
    <w:rsid w:val="000701B8"/>
    <w:rsid w:val="000930FB"/>
    <w:rsid w:val="000A1733"/>
    <w:rsid w:val="000A3C69"/>
    <w:rsid w:val="000A7AA5"/>
    <w:rsid w:val="000C0364"/>
    <w:rsid w:val="000F3FEA"/>
    <w:rsid w:val="001040F8"/>
    <w:rsid w:val="001431F2"/>
    <w:rsid w:val="00180D06"/>
    <w:rsid w:val="00186EE5"/>
    <w:rsid w:val="00190BF7"/>
    <w:rsid w:val="002145BE"/>
    <w:rsid w:val="002510EC"/>
    <w:rsid w:val="00284077"/>
    <w:rsid w:val="0028580A"/>
    <w:rsid w:val="00292E6A"/>
    <w:rsid w:val="002A63B3"/>
    <w:rsid w:val="002B1FB0"/>
    <w:rsid w:val="002B2C1D"/>
    <w:rsid w:val="00302E0D"/>
    <w:rsid w:val="00343A72"/>
    <w:rsid w:val="00391C53"/>
    <w:rsid w:val="00392CFC"/>
    <w:rsid w:val="003A26F8"/>
    <w:rsid w:val="003C1E0A"/>
    <w:rsid w:val="003C5239"/>
    <w:rsid w:val="003E5B37"/>
    <w:rsid w:val="003F0CE1"/>
    <w:rsid w:val="003F6399"/>
    <w:rsid w:val="0042068B"/>
    <w:rsid w:val="00425822"/>
    <w:rsid w:val="00434E7A"/>
    <w:rsid w:val="00437A5D"/>
    <w:rsid w:val="0044252E"/>
    <w:rsid w:val="0044566B"/>
    <w:rsid w:val="0048172F"/>
    <w:rsid w:val="00482D90"/>
    <w:rsid w:val="004D01A1"/>
    <w:rsid w:val="004F33C6"/>
    <w:rsid w:val="005219DC"/>
    <w:rsid w:val="00535DEA"/>
    <w:rsid w:val="00561810"/>
    <w:rsid w:val="00582A1A"/>
    <w:rsid w:val="00584DBB"/>
    <w:rsid w:val="005939D4"/>
    <w:rsid w:val="005D30FE"/>
    <w:rsid w:val="006122F1"/>
    <w:rsid w:val="00632A62"/>
    <w:rsid w:val="0069660B"/>
    <w:rsid w:val="006E19AB"/>
    <w:rsid w:val="0078142B"/>
    <w:rsid w:val="00783078"/>
    <w:rsid w:val="007D1AB7"/>
    <w:rsid w:val="007F6770"/>
    <w:rsid w:val="007F772C"/>
    <w:rsid w:val="008539F7"/>
    <w:rsid w:val="00886FAE"/>
    <w:rsid w:val="0089195B"/>
    <w:rsid w:val="00892929"/>
    <w:rsid w:val="008C2843"/>
    <w:rsid w:val="008D242B"/>
    <w:rsid w:val="008D5AD8"/>
    <w:rsid w:val="00912DBA"/>
    <w:rsid w:val="009146C5"/>
    <w:rsid w:val="009425EB"/>
    <w:rsid w:val="009459D4"/>
    <w:rsid w:val="0096167F"/>
    <w:rsid w:val="009655A1"/>
    <w:rsid w:val="00971833"/>
    <w:rsid w:val="00982E02"/>
    <w:rsid w:val="00A75345"/>
    <w:rsid w:val="00AA38D0"/>
    <w:rsid w:val="00AF2F53"/>
    <w:rsid w:val="00B07431"/>
    <w:rsid w:val="00B2724F"/>
    <w:rsid w:val="00B31633"/>
    <w:rsid w:val="00B4278E"/>
    <w:rsid w:val="00B737C3"/>
    <w:rsid w:val="00B7766F"/>
    <w:rsid w:val="00BC48A0"/>
    <w:rsid w:val="00BE5A55"/>
    <w:rsid w:val="00C34484"/>
    <w:rsid w:val="00C72908"/>
    <w:rsid w:val="00CB7290"/>
    <w:rsid w:val="00CD1C20"/>
    <w:rsid w:val="00CD744F"/>
    <w:rsid w:val="00CF5017"/>
    <w:rsid w:val="00D03F45"/>
    <w:rsid w:val="00D11F1B"/>
    <w:rsid w:val="00D50899"/>
    <w:rsid w:val="00DB661A"/>
    <w:rsid w:val="00DC0846"/>
    <w:rsid w:val="00DD27A5"/>
    <w:rsid w:val="00E46FC3"/>
    <w:rsid w:val="00EE5FDA"/>
    <w:rsid w:val="00EE6055"/>
    <w:rsid w:val="00EF3B41"/>
    <w:rsid w:val="00F122CF"/>
    <w:rsid w:val="00F17A85"/>
    <w:rsid w:val="00F61EB1"/>
    <w:rsid w:val="00F662ED"/>
    <w:rsid w:val="00F942FF"/>
    <w:rsid w:val="00FB1D17"/>
    <w:rsid w:val="00FD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EEF0"/>
  <w15:chartTrackingRefBased/>
  <w15:docId w15:val="{0A78B287-4721-4C1D-8322-AD091501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929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272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2724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odytext">
    <w:name w:val="Body text_"/>
    <w:link w:val="Tekstpodstawowy1"/>
    <w:rsid w:val="00B2724F"/>
    <w:rPr>
      <w:spacing w:val="-3"/>
      <w:sz w:val="21"/>
      <w:szCs w:val="21"/>
      <w:shd w:val="clear" w:color="auto" w:fill="FFFFFF"/>
    </w:rPr>
  </w:style>
  <w:style w:type="character" w:customStyle="1" w:styleId="BodytextBoldSpacing0pt">
    <w:name w:val="Body text + Bold;Spacing 0 pt"/>
    <w:rsid w:val="00B2724F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21"/>
      <w:szCs w:val="21"/>
      <w:shd w:val="clear" w:color="auto" w:fill="FFFFFF"/>
    </w:rPr>
  </w:style>
  <w:style w:type="character" w:customStyle="1" w:styleId="BodytextSpacing0pt">
    <w:name w:val="Body text + Spacing 0 pt"/>
    <w:rsid w:val="00B2724F"/>
    <w:rPr>
      <w:rFonts w:ascii="Times New Roman" w:eastAsia="Times New Roman" w:hAnsi="Times New Roman" w:cs="Times New Roman"/>
      <w:color w:val="000000"/>
      <w:spacing w:val="-5"/>
      <w:w w:val="100"/>
      <w:position w:val="0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2724F"/>
    <w:pPr>
      <w:widowControl w:val="0"/>
      <w:shd w:val="clear" w:color="auto" w:fill="FFFFFF"/>
      <w:spacing w:before="540" w:after="0" w:line="283" w:lineRule="exact"/>
      <w:ind w:hanging="340"/>
      <w:jc w:val="both"/>
    </w:pPr>
    <w:rPr>
      <w:spacing w:val="-3"/>
      <w:sz w:val="21"/>
      <w:szCs w:val="21"/>
    </w:rPr>
  </w:style>
  <w:style w:type="paragraph" w:styleId="Akapitzlist">
    <w:name w:val="List Paragraph"/>
    <w:basedOn w:val="Normalny"/>
    <w:uiPriority w:val="34"/>
    <w:qFormat/>
    <w:rsid w:val="00B2724F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24F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24F"/>
    <w:rPr>
      <w:rFonts w:ascii="Tahoma" w:hAnsi="Tahoma" w:cs="Tahoma"/>
      <w:kern w:val="0"/>
      <w:sz w:val="16"/>
      <w:szCs w:val="1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2724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24F"/>
    <w:rPr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724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724F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724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272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B272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89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37C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B737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izowk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elizowka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lizowka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lizowk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lizowk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5604</Words>
  <Characters>33630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jmaziarz</dc:creator>
  <cp:keywords/>
  <dc:description/>
  <cp:lastModifiedBy>jmaziarz</cp:lastModifiedBy>
  <cp:revision>9</cp:revision>
  <cp:lastPrinted>2026-08-06T13:15:00Z</cp:lastPrinted>
  <dcterms:created xsi:type="dcterms:W3CDTF">2026-08-06T10:38:00Z</dcterms:created>
  <dcterms:modified xsi:type="dcterms:W3CDTF">2026-08-06T13:28:00Z</dcterms:modified>
</cp:coreProperties>
</file>