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B6D1F1" w14:textId="77777777" w:rsidR="00962714" w:rsidRPr="009C5615" w:rsidRDefault="00962714" w:rsidP="00962714">
      <w:pPr>
        <w:pStyle w:val="NormalnyWeb"/>
        <w:spacing w:line="276" w:lineRule="auto"/>
        <w:jc w:val="center"/>
        <w:rPr>
          <w:rFonts w:ascii="Arial" w:eastAsia="Times New Roman" w:hAnsi="Arial" w:cs="Arial"/>
          <w:b/>
          <w:bCs/>
          <w:iCs/>
          <w:u w:val="single"/>
        </w:rPr>
      </w:pPr>
      <w:r w:rsidRPr="009C5615">
        <w:rPr>
          <w:rFonts w:ascii="Arial" w:eastAsia="Times New Roman" w:hAnsi="Arial" w:cs="Arial"/>
          <w:b/>
          <w:bCs/>
          <w:iCs/>
          <w:u w:val="single"/>
        </w:rPr>
        <w:t>OGŁOSZENIE O PRZETARGU</w:t>
      </w:r>
    </w:p>
    <w:p w14:paraId="17A0C5AC" w14:textId="77777777" w:rsidR="00B76ED5" w:rsidRPr="00505805" w:rsidRDefault="00962714" w:rsidP="00B76ED5">
      <w:pPr>
        <w:pStyle w:val="NormalnyWeb"/>
        <w:spacing w:after="0" w:afterAutospacing="0"/>
        <w:jc w:val="both"/>
        <w:rPr>
          <w:rFonts w:ascii="Arial" w:eastAsia="Times New Roman" w:hAnsi="Arial" w:cs="Arial"/>
          <w:iCs/>
          <w:u w:val="single"/>
        </w:rPr>
      </w:pPr>
      <w:r w:rsidRPr="00505805">
        <w:rPr>
          <w:rFonts w:ascii="Arial" w:eastAsia="Times New Roman" w:hAnsi="Arial" w:cs="Arial"/>
          <w:iCs/>
          <w:u w:val="single"/>
        </w:rPr>
        <w:t xml:space="preserve">Nazwa przetargu: </w:t>
      </w:r>
    </w:p>
    <w:p w14:paraId="0DCC1707" w14:textId="495B85D1" w:rsidR="00962714" w:rsidRPr="009C5615" w:rsidRDefault="00962714" w:rsidP="00B76ED5">
      <w:pPr>
        <w:pStyle w:val="NormalnyWeb"/>
        <w:spacing w:before="0" w:beforeAutospacing="0" w:after="0" w:afterAutospacing="0"/>
        <w:jc w:val="both"/>
        <w:rPr>
          <w:rFonts w:ascii="Arial" w:eastAsia="Times New Roman" w:hAnsi="Arial" w:cs="Arial"/>
        </w:rPr>
      </w:pPr>
      <w:r w:rsidRPr="009C5615">
        <w:rPr>
          <w:rFonts w:ascii="Arial" w:eastAsia="Times New Roman" w:hAnsi="Arial" w:cs="Arial"/>
          <w:iCs/>
        </w:rPr>
        <w:t xml:space="preserve">Przetarg na </w:t>
      </w:r>
      <w:r w:rsidR="00B76ED5" w:rsidRPr="009C5615">
        <w:rPr>
          <w:rFonts w:ascii="Arial" w:eastAsia="Times New Roman" w:hAnsi="Arial" w:cs="Arial"/>
          <w:iCs/>
        </w:rPr>
        <w:t xml:space="preserve">wykonanie elektrowni fotowoltaicznej na </w:t>
      </w:r>
      <w:r w:rsidR="003B514F" w:rsidRPr="009C5615">
        <w:rPr>
          <w:rFonts w:ascii="Arial" w:eastAsia="Times New Roman" w:hAnsi="Arial" w:cs="Arial"/>
          <w:iCs/>
        </w:rPr>
        <w:t xml:space="preserve">dachu </w:t>
      </w:r>
      <w:r w:rsidR="003B514F">
        <w:rPr>
          <w:rFonts w:ascii="Arial" w:eastAsia="Times New Roman" w:hAnsi="Arial" w:cs="Arial"/>
          <w:iCs/>
        </w:rPr>
        <w:t xml:space="preserve">budynków </w:t>
      </w:r>
      <w:r w:rsidR="00B76ED5" w:rsidRPr="009C5615">
        <w:rPr>
          <w:rFonts w:ascii="Arial" w:eastAsia="Times New Roman" w:hAnsi="Arial" w:cs="Arial"/>
          <w:iCs/>
        </w:rPr>
        <w:t>hal K</w:t>
      </w:r>
      <w:r w:rsidR="00A9366C" w:rsidRPr="009C5615">
        <w:rPr>
          <w:rFonts w:ascii="Arial" w:eastAsia="Times New Roman" w:hAnsi="Arial" w:cs="Arial"/>
          <w:iCs/>
        </w:rPr>
        <w:t xml:space="preserve"> i L</w:t>
      </w:r>
      <w:r w:rsidR="00B76ED5" w:rsidRPr="009C5615">
        <w:rPr>
          <w:rFonts w:ascii="Arial" w:eastAsia="Times New Roman" w:hAnsi="Arial" w:cs="Arial"/>
          <w:iCs/>
        </w:rPr>
        <w:t xml:space="preserve"> </w:t>
      </w:r>
      <w:r w:rsidR="0015580D" w:rsidRPr="009C5615">
        <w:rPr>
          <w:rFonts w:ascii="Arial" w:eastAsia="Times New Roman" w:hAnsi="Arial" w:cs="Arial"/>
          <w:iCs/>
        </w:rPr>
        <w:t xml:space="preserve">Lubelskiego Rynku Hurtowego S.A. </w:t>
      </w:r>
    </w:p>
    <w:p w14:paraId="699C1C37" w14:textId="77777777" w:rsidR="00B76ED5" w:rsidRPr="009C5615" w:rsidRDefault="00B76ED5" w:rsidP="00962714">
      <w:pPr>
        <w:pStyle w:val="NormalnyWeb"/>
        <w:spacing w:before="0" w:beforeAutospacing="0" w:after="0" w:afterAutospacing="0" w:line="276" w:lineRule="auto"/>
        <w:rPr>
          <w:rFonts w:ascii="Arial" w:eastAsia="Times New Roman" w:hAnsi="Arial" w:cs="Arial"/>
          <w:iCs/>
        </w:rPr>
      </w:pPr>
    </w:p>
    <w:p w14:paraId="24F35E6C" w14:textId="77777777" w:rsidR="00962714" w:rsidRPr="009C5615" w:rsidRDefault="00962714" w:rsidP="00962714">
      <w:pPr>
        <w:pStyle w:val="NormalnyWeb"/>
        <w:spacing w:before="0" w:beforeAutospacing="0" w:after="0" w:afterAutospacing="0" w:line="276" w:lineRule="auto"/>
        <w:rPr>
          <w:rFonts w:ascii="Arial" w:eastAsia="Times New Roman" w:hAnsi="Arial" w:cs="Arial"/>
        </w:rPr>
      </w:pPr>
      <w:r w:rsidRPr="00505805">
        <w:rPr>
          <w:rFonts w:ascii="Arial" w:eastAsia="Times New Roman" w:hAnsi="Arial" w:cs="Arial"/>
          <w:iCs/>
          <w:u w:val="single"/>
        </w:rPr>
        <w:t>Zamawiający</w:t>
      </w:r>
      <w:r w:rsidRPr="009C5615">
        <w:rPr>
          <w:rFonts w:ascii="Arial" w:eastAsia="Times New Roman" w:hAnsi="Arial" w:cs="Arial"/>
          <w:iCs/>
        </w:rPr>
        <w:t xml:space="preserve">: </w:t>
      </w:r>
      <w:r w:rsidRPr="009C5615">
        <w:rPr>
          <w:rFonts w:ascii="Arial" w:eastAsia="Times New Roman" w:hAnsi="Arial" w:cs="Arial"/>
        </w:rPr>
        <w:t xml:space="preserve">Lubelski Rynek Hurtowy S.A. w Elizówce. </w:t>
      </w:r>
    </w:p>
    <w:p w14:paraId="277A130D" w14:textId="3CAA4018" w:rsidR="00962714" w:rsidRPr="009C5615" w:rsidRDefault="00962714" w:rsidP="00962714">
      <w:pPr>
        <w:pStyle w:val="NormalnyWeb"/>
        <w:spacing w:before="0" w:beforeAutospacing="0" w:after="0" w:afterAutospacing="0" w:line="276" w:lineRule="auto"/>
        <w:rPr>
          <w:rFonts w:ascii="Arial" w:eastAsia="Times New Roman" w:hAnsi="Arial" w:cs="Arial"/>
        </w:rPr>
      </w:pPr>
      <w:r w:rsidRPr="009C5615">
        <w:rPr>
          <w:rFonts w:ascii="Arial" w:eastAsia="Times New Roman" w:hAnsi="Arial" w:cs="Arial"/>
        </w:rPr>
        <w:t>Adres: Elizówka</w:t>
      </w:r>
      <w:r w:rsidR="003F3BCE" w:rsidRPr="009C5615">
        <w:rPr>
          <w:rFonts w:ascii="Arial" w:eastAsia="Times New Roman" w:hAnsi="Arial" w:cs="Arial"/>
        </w:rPr>
        <w:t xml:space="preserve"> ul. Szafranowa 6</w:t>
      </w:r>
      <w:r w:rsidRPr="009C5615">
        <w:rPr>
          <w:rFonts w:ascii="Arial" w:eastAsia="Times New Roman" w:hAnsi="Arial" w:cs="Arial"/>
        </w:rPr>
        <w:t xml:space="preserve">, 21-003 Ciecierzyn. </w:t>
      </w:r>
    </w:p>
    <w:p w14:paraId="1139ADF2" w14:textId="77777777" w:rsidR="00962714" w:rsidRPr="009C5615" w:rsidRDefault="00962714" w:rsidP="00962714">
      <w:pPr>
        <w:pStyle w:val="NormalnyWeb"/>
        <w:spacing w:before="0" w:beforeAutospacing="0" w:after="0" w:afterAutospacing="0"/>
        <w:rPr>
          <w:rFonts w:ascii="Arial" w:eastAsia="Times New Roman" w:hAnsi="Arial" w:cs="Arial"/>
        </w:rPr>
      </w:pPr>
      <w:r w:rsidRPr="009C5615">
        <w:rPr>
          <w:rFonts w:ascii="Arial" w:eastAsia="Times New Roman" w:hAnsi="Arial" w:cs="Arial"/>
        </w:rPr>
        <w:t xml:space="preserve">Strona: </w:t>
      </w:r>
      <w:hyperlink r:id="rId7" w:history="1">
        <w:r w:rsidRPr="009C5615">
          <w:rPr>
            <w:rFonts w:ascii="Arial" w:eastAsia="Times New Roman" w:hAnsi="Arial" w:cs="Arial"/>
          </w:rPr>
          <w:t>www.elizowka.pl</w:t>
        </w:r>
      </w:hyperlink>
      <w:r w:rsidRPr="009C5615">
        <w:rPr>
          <w:rFonts w:ascii="Arial" w:eastAsia="Times New Roman" w:hAnsi="Arial" w:cs="Arial"/>
        </w:rPr>
        <w:t xml:space="preserve"> </w:t>
      </w:r>
    </w:p>
    <w:p w14:paraId="6CD2D6AE" w14:textId="77777777" w:rsidR="00962714" w:rsidRPr="009C5615" w:rsidRDefault="00962714" w:rsidP="00962714">
      <w:pPr>
        <w:pStyle w:val="NormalnyWeb"/>
        <w:spacing w:before="0" w:beforeAutospacing="0" w:after="0" w:afterAutospacing="0"/>
        <w:rPr>
          <w:rFonts w:ascii="Arial" w:eastAsia="Times New Roman" w:hAnsi="Arial" w:cs="Arial"/>
        </w:rPr>
      </w:pPr>
      <w:r w:rsidRPr="009C5615">
        <w:rPr>
          <w:rFonts w:ascii="Arial" w:eastAsia="Times New Roman" w:hAnsi="Arial" w:cs="Arial"/>
        </w:rPr>
        <w:t xml:space="preserve">e-mail: </w:t>
      </w:r>
      <w:hyperlink r:id="rId8" w:history="1">
        <w:r w:rsidRPr="009C5615">
          <w:rPr>
            <w:rFonts w:ascii="Arial" w:eastAsia="Times New Roman" w:hAnsi="Arial" w:cs="Arial"/>
          </w:rPr>
          <w:t>info@elizowka.pl</w:t>
        </w:r>
      </w:hyperlink>
    </w:p>
    <w:p w14:paraId="200BE1F7" w14:textId="77777777" w:rsidR="00505805" w:rsidRDefault="00505805" w:rsidP="00286C03">
      <w:pPr>
        <w:jc w:val="both"/>
        <w:rPr>
          <w:rFonts w:ascii="Arial" w:hAnsi="Arial" w:cs="Arial"/>
          <w:u w:val="single"/>
        </w:rPr>
      </w:pPr>
    </w:p>
    <w:p w14:paraId="733E0711" w14:textId="0010D018" w:rsidR="00286C03" w:rsidRDefault="00286C03" w:rsidP="00286C03">
      <w:pPr>
        <w:jc w:val="both"/>
        <w:rPr>
          <w:rFonts w:ascii="Arial" w:hAnsi="Arial" w:cs="Arial"/>
        </w:rPr>
      </w:pPr>
      <w:r w:rsidRPr="00505805">
        <w:rPr>
          <w:rFonts w:ascii="Arial" w:hAnsi="Arial" w:cs="Arial"/>
          <w:u w:val="single"/>
        </w:rPr>
        <w:t>Przedmiot zamówienia</w:t>
      </w:r>
      <w:r w:rsidRPr="009C5615">
        <w:rPr>
          <w:rFonts w:ascii="Arial" w:hAnsi="Arial" w:cs="Arial"/>
        </w:rPr>
        <w:t xml:space="preserve"> obejmuje kompleksową realizację elektrowni fotowoltaicznej na dachu </w:t>
      </w:r>
      <w:r w:rsidR="003B514F">
        <w:rPr>
          <w:rFonts w:ascii="Arial" w:hAnsi="Arial" w:cs="Arial"/>
        </w:rPr>
        <w:t xml:space="preserve">budynków </w:t>
      </w:r>
      <w:r w:rsidRPr="009C5615">
        <w:rPr>
          <w:rFonts w:ascii="Arial" w:hAnsi="Arial" w:cs="Arial"/>
        </w:rPr>
        <w:t>hal wraz z infrastrukturą towarzyszącą w formule „wybuduj i uruchom”, w oparciu o dostarczoną przez Zamawiającego dokumentację projektową, uzgodnienia oraz ostateczną decyzję o pozwoleniu na budowę.</w:t>
      </w:r>
    </w:p>
    <w:p w14:paraId="6E07ECD8" w14:textId="77777777" w:rsidR="002C5485" w:rsidRPr="009C5615" w:rsidRDefault="002C5485" w:rsidP="00286C03">
      <w:pPr>
        <w:jc w:val="both"/>
        <w:rPr>
          <w:rFonts w:ascii="Arial" w:hAnsi="Arial" w:cs="Arial"/>
        </w:rPr>
      </w:pPr>
    </w:p>
    <w:p w14:paraId="4F86BF0D" w14:textId="5318F8E2" w:rsidR="00AE5CE1" w:rsidRDefault="002C5485" w:rsidP="002C5485">
      <w:pPr>
        <w:spacing w:line="276" w:lineRule="auto"/>
        <w:jc w:val="both"/>
        <w:rPr>
          <w:rFonts w:ascii="Arial" w:hAnsi="Arial" w:cs="Arial"/>
        </w:rPr>
      </w:pPr>
      <w:r w:rsidRPr="00505805">
        <w:rPr>
          <w:rFonts w:ascii="Arial" w:hAnsi="Arial" w:cs="Arial"/>
          <w:u w:val="single"/>
        </w:rPr>
        <w:t>Szczegółowy zakres przedmiotu</w:t>
      </w:r>
      <w:r>
        <w:rPr>
          <w:rFonts w:ascii="Arial" w:hAnsi="Arial" w:cs="Arial"/>
        </w:rPr>
        <w:t xml:space="preserve"> umowy zawarto w załączniku nr 1 do Specyfikacji Warunków Zamówienia</w:t>
      </w:r>
      <w:r w:rsidR="00505805">
        <w:rPr>
          <w:rFonts w:ascii="Arial" w:hAnsi="Arial" w:cs="Arial"/>
        </w:rPr>
        <w:t xml:space="preserve"> przedmiotowego postępowania przetargowego.</w:t>
      </w:r>
      <w:r>
        <w:rPr>
          <w:rFonts w:ascii="Arial" w:hAnsi="Arial" w:cs="Arial"/>
        </w:rPr>
        <w:t xml:space="preserve">  </w:t>
      </w:r>
    </w:p>
    <w:p w14:paraId="5A8E5379" w14:textId="77777777" w:rsidR="009C5615" w:rsidRPr="009C5615" w:rsidRDefault="009C5615" w:rsidP="00505805">
      <w:pPr>
        <w:spacing w:line="276" w:lineRule="auto"/>
        <w:jc w:val="both"/>
        <w:rPr>
          <w:rFonts w:ascii="Arial" w:hAnsi="Arial" w:cs="Arial"/>
        </w:rPr>
      </w:pPr>
    </w:p>
    <w:p w14:paraId="7F5C3BB2" w14:textId="77777777" w:rsidR="00AE5CE1" w:rsidRPr="009C5615" w:rsidRDefault="000B281F" w:rsidP="002F4CB8">
      <w:pPr>
        <w:pStyle w:val="NormalnyWeb"/>
        <w:spacing w:before="0" w:beforeAutospacing="0" w:after="0" w:afterAutospacing="0"/>
        <w:jc w:val="both"/>
        <w:rPr>
          <w:rFonts w:ascii="Arial" w:eastAsia="Times New Roman" w:hAnsi="Arial" w:cs="Arial"/>
          <w:u w:val="single"/>
        </w:rPr>
      </w:pPr>
      <w:r w:rsidRPr="009C5615">
        <w:rPr>
          <w:rFonts w:ascii="Arial" w:eastAsia="Times New Roman" w:hAnsi="Arial" w:cs="Arial"/>
          <w:u w:val="single"/>
        </w:rPr>
        <w:t>Termin realizacji</w:t>
      </w:r>
      <w:r w:rsidR="00AE5CE1" w:rsidRPr="009C5615">
        <w:rPr>
          <w:rFonts w:ascii="Arial" w:eastAsia="Times New Roman" w:hAnsi="Arial" w:cs="Arial"/>
          <w:u w:val="single"/>
        </w:rPr>
        <w:t xml:space="preserve"> </w:t>
      </w:r>
    </w:p>
    <w:p w14:paraId="106B2409" w14:textId="5EEB2649" w:rsidR="00AE5CE1" w:rsidRPr="009C5615" w:rsidRDefault="00AE5CE1" w:rsidP="002F4CB8">
      <w:pPr>
        <w:pStyle w:val="NormalnyWeb"/>
        <w:spacing w:before="0" w:beforeAutospacing="0" w:after="0" w:afterAutospacing="0"/>
        <w:jc w:val="both"/>
        <w:rPr>
          <w:rFonts w:ascii="Arial" w:eastAsia="Times New Roman" w:hAnsi="Arial" w:cs="Arial"/>
        </w:rPr>
      </w:pPr>
      <w:r w:rsidRPr="009C5615">
        <w:rPr>
          <w:rFonts w:ascii="Arial" w:eastAsia="Times New Roman" w:hAnsi="Arial" w:cs="Arial"/>
        </w:rPr>
        <w:t xml:space="preserve">Termin realizacji </w:t>
      </w:r>
      <w:r w:rsidR="003055A3" w:rsidRPr="009C5615">
        <w:rPr>
          <w:rFonts w:ascii="Arial" w:eastAsia="Times New Roman" w:hAnsi="Arial" w:cs="Arial"/>
        </w:rPr>
        <w:t xml:space="preserve">elektrowni fotowoltaicznej </w:t>
      </w:r>
      <w:r w:rsidR="00286C03" w:rsidRPr="009C5615">
        <w:rPr>
          <w:rFonts w:ascii="Arial" w:eastAsia="Times New Roman" w:hAnsi="Arial" w:cs="Arial"/>
        </w:rPr>
        <w:t>120</w:t>
      </w:r>
      <w:r w:rsidR="00636DF7" w:rsidRPr="009C5615">
        <w:rPr>
          <w:rFonts w:ascii="Arial" w:eastAsia="Times New Roman" w:hAnsi="Arial" w:cs="Arial"/>
        </w:rPr>
        <w:t xml:space="preserve"> dni od daty podpisania umowy.</w:t>
      </w:r>
    </w:p>
    <w:p w14:paraId="79523738" w14:textId="77777777" w:rsidR="00962714" w:rsidRPr="009C5615" w:rsidRDefault="00962714" w:rsidP="00962714">
      <w:pPr>
        <w:pStyle w:val="NormalnyWeb"/>
        <w:jc w:val="both"/>
        <w:rPr>
          <w:rFonts w:ascii="Arial" w:eastAsia="Times New Roman" w:hAnsi="Arial" w:cs="Arial"/>
        </w:rPr>
      </w:pPr>
      <w:r w:rsidRPr="009C5615">
        <w:rPr>
          <w:rFonts w:ascii="Arial" w:eastAsia="Times New Roman" w:hAnsi="Arial" w:cs="Arial"/>
        </w:rPr>
        <w:t>W przetargu mogą wziąć udział Wykonawcy, którzy posiadają kwalifikacje i doświadczenie w realizacji przedmiotu zamówienia, dysponują odpowiednim potencjałem wykonawczym oraz udokumentują swoją dobrą sytuację finansową.</w:t>
      </w:r>
    </w:p>
    <w:p w14:paraId="621D6A42" w14:textId="77777777" w:rsidR="00962714" w:rsidRPr="009C5615" w:rsidRDefault="00962714" w:rsidP="00962714">
      <w:pPr>
        <w:pStyle w:val="NormalnyWeb"/>
        <w:jc w:val="both"/>
        <w:rPr>
          <w:rFonts w:ascii="Arial" w:eastAsia="Times New Roman" w:hAnsi="Arial" w:cs="Arial"/>
        </w:rPr>
      </w:pPr>
      <w:r w:rsidRPr="009C5615">
        <w:rPr>
          <w:rFonts w:ascii="Arial" w:eastAsia="Times New Roman" w:hAnsi="Arial" w:cs="Arial"/>
        </w:rPr>
        <w:t>Nie przewiduje się składania ofert częściowych.</w:t>
      </w:r>
    </w:p>
    <w:p w14:paraId="1D825D31" w14:textId="77777777" w:rsidR="00962714" w:rsidRPr="009C5615" w:rsidRDefault="00962714" w:rsidP="00962714">
      <w:pPr>
        <w:pStyle w:val="NormalnyWeb"/>
        <w:jc w:val="both"/>
        <w:rPr>
          <w:rFonts w:ascii="Arial" w:eastAsia="Times New Roman" w:hAnsi="Arial" w:cs="Arial"/>
        </w:rPr>
      </w:pPr>
      <w:r w:rsidRPr="009C5615">
        <w:rPr>
          <w:rFonts w:ascii="Arial" w:eastAsia="Times New Roman" w:hAnsi="Arial" w:cs="Arial"/>
        </w:rPr>
        <w:t>Oferenci przystępujący do przetargu wi</w:t>
      </w:r>
      <w:r w:rsidR="00AE5CE1" w:rsidRPr="009C5615">
        <w:rPr>
          <w:rFonts w:ascii="Arial" w:eastAsia="Times New Roman" w:hAnsi="Arial" w:cs="Arial"/>
        </w:rPr>
        <w:t xml:space="preserve">nni wnieść wadium w </w:t>
      </w:r>
      <w:r w:rsidR="000B281F" w:rsidRPr="009C5615">
        <w:rPr>
          <w:rFonts w:ascii="Arial" w:eastAsia="Times New Roman" w:hAnsi="Arial" w:cs="Arial"/>
        </w:rPr>
        <w:t>wysokości 10.000</w:t>
      </w:r>
      <w:r w:rsidRPr="009C5615">
        <w:rPr>
          <w:rFonts w:ascii="Arial" w:eastAsia="Times New Roman" w:hAnsi="Arial" w:cs="Arial"/>
        </w:rPr>
        <w:t xml:space="preserve">,00zł                                </w:t>
      </w:r>
      <w:proofErr w:type="gramStart"/>
      <w:r w:rsidRPr="009C5615">
        <w:rPr>
          <w:rFonts w:ascii="Arial" w:eastAsia="Times New Roman" w:hAnsi="Arial" w:cs="Arial"/>
        </w:rPr>
        <w:t xml:space="preserve">   </w:t>
      </w:r>
      <w:r w:rsidR="00AE5CE1" w:rsidRPr="009C5615">
        <w:rPr>
          <w:rFonts w:ascii="Arial" w:eastAsia="Times New Roman" w:hAnsi="Arial" w:cs="Arial"/>
        </w:rPr>
        <w:t>(</w:t>
      </w:r>
      <w:proofErr w:type="gramEnd"/>
      <w:r w:rsidR="00AE5CE1" w:rsidRPr="009C5615">
        <w:rPr>
          <w:rFonts w:ascii="Arial" w:eastAsia="Times New Roman" w:hAnsi="Arial" w:cs="Arial"/>
        </w:rPr>
        <w:t>słownie: dziesięć</w:t>
      </w:r>
      <w:r w:rsidRPr="009C5615">
        <w:rPr>
          <w:rFonts w:ascii="Arial" w:eastAsia="Times New Roman" w:hAnsi="Arial" w:cs="Arial"/>
        </w:rPr>
        <w:t xml:space="preserve"> tysięcy złotych) w gotówce na rachunek zamawiającego PeKaO S.A. I O/Lublin nr 95 1240 2470 1111 0000 3221 4716 lub w postaci poręczenia bankowego, gwarancji bankowej, gwarancji ubezpieczeniowej.</w:t>
      </w:r>
    </w:p>
    <w:p w14:paraId="2D3DD3E7" w14:textId="77777777" w:rsidR="00DF116B" w:rsidRPr="009C5615" w:rsidRDefault="00962714" w:rsidP="00DF116B">
      <w:pPr>
        <w:pStyle w:val="NormalnyWeb"/>
        <w:spacing w:before="0" w:beforeAutospacing="0" w:after="0" w:afterAutospacing="0"/>
        <w:jc w:val="both"/>
        <w:rPr>
          <w:rFonts w:ascii="Arial" w:eastAsia="Times New Roman" w:hAnsi="Arial" w:cs="Arial"/>
          <w:bCs/>
        </w:rPr>
      </w:pPr>
      <w:r w:rsidRPr="009C5615">
        <w:rPr>
          <w:rFonts w:ascii="Arial" w:eastAsia="Times New Roman" w:hAnsi="Arial" w:cs="Arial"/>
        </w:rPr>
        <w:t xml:space="preserve">Termin i miejsce składania </w:t>
      </w:r>
      <w:r w:rsidR="00DF116B" w:rsidRPr="009C5615">
        <w:rPr>
          <w:rFonts w:ascii="Arial" w:eastAsia="Times New Roman" w:hAnsi="Arial" w:cs="Arial"/>
        </w:rPr>
        <w:t>ofert</w:t>
      </w:r>
      <w:r w:rsidR="00DF116B" w:rsidRPr="009C5615">
        <w:rPr>
          <w:rFonts w:ascii="Arial" w:eastAsia="Times New Roman" w:hAnsi="Arial" w:cs="Arial"/>
          <w:bCs/>
        </w:rPr>
        <w:t xml:space="preserve">: </w:t>
      </w:r>
    </w:p>
    <w:p w14:paraId="37F71A1D" w14:textId="1156597D" w:rsidR="00DF116B" w:rsidRPr="009C5615" w:rsidRDefault="00DF116B" w:rsidP="00DF116B">
      <w:pPr>
        <w:pStyle w:val="NormalnyWeb"/>
        <w:spacing w:before="0" w:beforeAutospacing="0" w:after="0" w:afterAutospacing="0"/>
        <w:jc w:val="both"/>
        <w:rPr>
          <w:rFonts w:ascii="Arial" w:eastAsia="Times New Roman" w:hAnsi="Arial" w:cs="Arial"/>
          <w:b/>
        </w:rPr>
      </w:pPr>
      <w:r w:rsidRPr="009C5615">
        <w:rPr>
          <w:rFonts w:ascii="Arial" w:eastAsia="Times New Roman" w:hAnsi="Arial" w:cs="Arial"/>
          <w:b/>
        </w:rPr>
        <w:t xml:space="preserve">do dnia </w:t>
      </w:r>
      <w:r w:rsidR="00364E27">
        <w:rPr>
          <w:rFonts w:ascii="Arial" w:eastAsia="Times New Roman" w:hAnsi="Arial" w:cs="Arial"/>
          <w:b/>
        </w:rPr>
        <w:t xml:space="preserve">17 września </w:t>
      </w:r>
      <w:r w:rsidRPr="009C5615">
        <w:rPr>
          <w:rFonts w:ascii="Arial" w:eastAsia="Times New Roman" w:hAnsi="Arial" w:cs="Arial"/>
          <w:b/>
        </w:rPr>
        <w:t>2026 roku do</w:t>
      </w:r>
      <w:r w:rsidR="002F4CB8" w:rsidRPr="009C5615">
        <w:rPr>
          <w:rFonts w:ascii="Arial" w:eastAsia="Times New Roman" w:hAnsi="Arial" w:cs="Arial"/>
          <w:b/>
        </w:rPr>
        <w:t xml:space="preserve"> godz. 1</w:t>
      </w:r>
      <w:r w:rsidR="003F3BCE" w:rsidRPr="009C5615">
        <w:rPr>
          <w:rFonts w:ascii="Arial" w:eastAsia="Times New Roman" w:hAnsi="Arial" w:cs="Arial"/>
          <w:b/>
        </w:rPr>
        <w:t>2</w:t>
      </w:r>
      <w:r w:rsidR="00962714" w:rsidRPr="009C5615">
        <w:rPr>
          <w:rFonts w:ascii="Arial" w:eastAsia="Times New Roman" w:hAnsi="Arial" w:cs="Arial"/>
          <w:b/>
        </w:rPr>
        <w:t xml:space="preserve">.00 </w:t>
      </w:r>
    </w:p>
    <w:p w14:paraId="1DB1922B" w14:textId="77777777" w:rsidR="00962714" w:rsidRPr="009C5615" w:rsidRDefault="00962714" w:rsidP="00DF116B">
      <w:pPr>
        <w:pStyle w:val="NormalnyWeb"/>
        <w:spacing w:before="0" w:beforeAutospacing="0" w:after="0" w:afterAutospacing="0"/>
        <w:jc w:val="both"/>
        <w:rPr>
          <w:rFonts w:ascii="Arial" w:eastAsia="Times New Roman" w:hAnsi="Arial" w:cs="Arial"/>
        </w:rPr>
      </w:pPr>
      <w:r w:rsidRPr="009C5615">
        <w:rPr>
          <w:rFonts w:ascii="Arial" w:eastAsia="Times New Roman" w:hAnsi="Arial" w:cs="Arial"/>
          <w:bCs/>
        </w:rPr>
        <w:t>w sekretariacie Spółki,</w:t>
      </w:r>
      <w:r w:rsidRPr="009C5615">
        <w:rPr>
          <w:rFonts w:ascii="Arial" w:eastAsia="Times New Roman" w:hAnsi="Arial" w:cs="Arial"/>
        </w:rPr>
        <w:t xml:space="preserve"> adres j.w., wyłącznie w formie pisemnej.</w:t>
      </w:r>
    </w:p>
    <w:p w14:paraId="404147F9" w14:textId="5A7ED81C" w:rsidR="003055A3" w:rsidRPr="009C5615" w:rsidRDefault="003055A3" w:rsidP="00962714">
      <w:pPr>
        <w:pStyle w:val="NormalnyWeb"/>
        <w:jc w:val="both"/>
        <w:rPr>
          <w:rFonts w:ascii="Arial" w:eastAsia="Times New Roman" w:hAnsi="Arial" w:cs="Arial"/>
        </w:rPr>
      </w:pPr>
      <w:r w:rsidRPr="009C5615">
        <w:rPr>
          <w:rFonts w:ascii="Arial" w:eastAsia="Times New Roman" w:hAnsi="Arial" w:cs="Arial"/>
        </w:rPr>
        <w:t xml:space="preserve">Otwarcie złożonych ofert </w:t>
      </w:r>
      <w:r w:rsidR="000B281F" w:rsidRPr="009C5615">
        <w:rPr>
          <w:rFonts w:ascii="Arial" w:eastAsia="Times New Roman" w:hAnsi="Arial" w:cs="Arial"/>
        </w:rPr>
        <w:t>nastąpi w</w:t>
      </w:r>
      <w:r w:rsidRPr="009C5615">
        <w:rPr>
          <w:rFonts w:ascii="Arial" w:eastAsia="Times New Roman" w:hAnsi="Arial" w:cs="Arial"/>
        </w:rPr>
        <w:t xml:space="preserve"> dniu </w:t>
      </w:r>
      <w:r w:rsidR="003F3BCE" w:rsidRPr="009C5615">
        <w:rPr>
          <w:rFonts w:ascii="Arial" w:eastAsia="Times New Roman" w:hAnsi="Arial" w:cs="Arial"/>
        </w:rPr>
        <w:t>2</w:t>
      </w:r>
      <w:r w:rsidR="0022309F">
        <w:rPr>
          <w:rFonts w:ascii="Arial" w:eastAsia="Times New Roman" w:hAnsi="Arial" w:cs="Arial"/>
        </w:rPr>
        <w:t>1</w:t>
      </w:r>
      <w:r w:rsidR="003F3BCE" w:rsidRPr="009C5615">
        <w:rPr>
          <w:rFonts w:ascii="Arial" w:eastAsia="Times New Roman" w:hAnsi="Arial" w:cs="Arial"/>
        </w:rPr>
        <w:t xml:space="preserve"> sierpnia </w:t>
      </w:r>
      <w:r w:rsidR="00DF116B" w:rsidRPr="009C5615">
        <w:rPr>
          <w:rFonts w:ascii="Arial" w:eastAsia="Times New Roman" w:hAnsi="Arial" w:cs="Arial"/>
        </w:rPr>
        <w:t>2026 roku</w:t>
      </w:r>
      <w:r w:rsidRPr="009C5615">
        <w:rPr>
          <w:rFonts w:ascii="Arial" w:eastAsia="Times New Roman" w:hAnsi="Arial" w:cs="Arial"/>
        </w:rPr>
        <w:t xml:space="preserve"> o godzinie 1</w:t>
      </w:r>
      <w:r w:rsidR="003F3BCE" w:rsidRPr="009C5615">
        <w:rPr>
          <w:rFonts w:ascii="Arial" w:eastAsia="Times New Roman" w:hAnsi="Arial" w:cs="Arial"/>
        </w:rPr>
        <w:t>2</w:t>
      </w:r>
      <w:r w:rsidRPr="009C5615">
        <w:rPr>
          <w:rFonts w:ascii="Arial" w:eastAsia="Times New Roman" w:hAnsi="Arial" w:cs="Arial"/>
        </w:rPr>
        <w:t xml:space="preserve">.15 w siedzibie Zamawiającego (sala konferencyjna). </w:t>
      </w:r>
    </w:p>
    <w:p w14:paraId="2372F8D2" w14:textId="77777777" w:rsidR="003055A3" w:rsidRPr="009C5615" w:rsidRDefault="003055A3" w:rsidP="003055A3">
      <w:pPr>
        <w:pStyle w:val="NormalnyWeb"/>
        <w:spacing w:before="0" w:beforeAutospacing="0" w:after="0" w:afterAutospacing="0"/>
        <w:jc w:val="both"/>
        <w:rPr>
          <w:rFonts w:ascii="Arial" w:eastAsia="Times New Roman" w:hAnsi="Arial" w:cs="Arial"/>
        </w:rPr>
      </w:pPr>
      <w:r w:rsidRPr="009C5615">
        <w:rPr>
          <w:rFonts w:ascii="Arial" w:eastAsia="Times New Roman" w:hAnsi="Arial" w:cs="Arial"/>
        </w:rPr>
        <w:t xml:space="preserve">Informacji w sprawie przetargu udzielać będzie: </w:t>
      </w:r>
    </w:p>
    <w:p w14:paraId="56F5EC25" w14:textId="77777777" w:rsidR="0022309F" w:rsidRDefault="003055A3" w:rsidP="003055A3">
      <w:pPr>
        <w:pStyle w:val="NormalnyWeb"/>
        <w:spacing w:before="0" w:beforeAutospacing="0" w:after="0" w:afterAutospacing="0"/>
        <w:jc w:val="both"/>
        <w:rPr>
          <w:rFonts w:ascii="Arial" w:eastAsia="Times New Roman" w:hAnsi="Arial" w:cs="Arial"/>
        </w:rPr>
      </w:pPr>
      <w:r w:rsidRPr="009C5615">
        <w:rPr>
          <w:rFonts w:ascii="Arial" w:eastAsia="Times New Roman" w:hAnsi="Arial" w:cs="Arial"/>
        </w:rPr>
        <w:t xml:space="preserve">Janusz Maziarz, tel. 601 334 793, e-mail: </w:t>
      </w:r>
      <w:hyperlink r:id="rId9" w:history="1">
        <w:r w:rsidRPr="009C5615">
          <w:rPr>
            <w:rFonts w:ascii="Arial" w:eastAsia="Times New Roman" w:hAnsi="Arial" w:cs="Arial"/>
          </w:rPr>
          <w:t>techniczny@elizowka.pl</w:t>
        </w:r>
      </w:hyperlink>
      <w:r w:rsidRPr="009C5615">
        <w:rPr>
          <w:rFonts w:ascii="Arial" w:eastAsia="Times New Roman" w:hAnsi="Arial" w:cs="Arial"/>
        </w:rPr>
        <w:t xml:space="preserve"> </w:t>
      </w:r>
    </w:p>
    <w:p w14:paraId="0CC05035" w14:textId="6BBB92DC" w:rsidR="003055A3" w:rsidRPr="0022309F" w:rsidRDefault="0022309F" w:rsidP="003055A3">
      <w:pPr>
        <w:pStyle w:val="NormalnyWeb"/>
        <w:spacing w:before="0" w:beforeAutospacing="0" w:after="0" w:afterAutospacing="0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Dominik </w:t>
      </w:r>
      <w:r w:rsidR="003B514F">
        <w:rPr>
          <w:rFonts w:ascii="Arial" w:eastAsia="Times New Roman" w:hAnsi="Arial" w:cs="Arial"/>
        </w:rPr>
        <w:t>Filipiak tel.</w:t>
      </w:r>
      <w:r>
        <w:rPr>
          <w:rFonts w:ascii="Arial" w:eastAsia="Times New Roman" w:hAnsi="Arial" w:cs="Arial"/>
        </w:rPr>
        <w:t xml:space="preserve"> 608 883 883, e-mail: </w:t>
      </w:r>
      <w:hyperlink r:id="rId10" w:history="1">
        <w:r w:rsidRPr="0022309F">
          <w:rPr>
            <w:rStyle w:val="Hipercze"/>
            <w:rFonts w:ascii="Arial" w:eastAsia="Times New Roman" w:hAnsi="Arial" w:cs="Arial"/>
            <w:color w:val="auto"/>
            <w:u w:val="none"/>
          </w:rPr>
          <w:t>dominik.filipiak@elizowka.pl</w:t>
        </w:r>
      </w:hyperlink>
      <w:r w:rsidRPr="0022309F">
        <w:rPr>
          <w:rFonts w:ascii="Arial" w:eastAsia="Times New Roman" w:hAnsi="Arial" w:cs="Arial"/>
        </w:rPr>
        <w:t xml:space="preserve"> </w:t>
      </w:r>
      <w:r w:rsidR="003055A3" w:rsidRPr="0022309F">
        <w:rPr>
          <w:rFonts w:ascii="Arial" w:eastAsia="Times New Roman" w:hAnsi="Arial" w:cs="Arial"/>
        </w:rPr>
        <w:t> </w:t>
      </w:r>
    </w:p>
    <w:p w14:paraId="48D1B268" w14:textId="77777777" w:rsidR="003055A3" w:rsidRPr="009C5615" w:rsidRDefault="003055A3" w:rsidP="003055A3">
      <w:pPr>
        <w:pStyle w:val="NormalnyWeb"/>
        <w:spacing w:before="0" w:beforeAutospacing="0" w:after="0" w:afterAutospacing="0"/>
        <w:jc w:val="both"/>
        <w:rPr>
          <w:rFonts w:ascii="Arial" w:eastAsia="Times New Roman" w:hAnsi="Arial" w:cs="Arial"/>
        </w:rPr>
      </w:pPr>
      <w:r w:rsidRPr="009C5615">
        <w:rPr>
          <w:rFonts w:ascii="Arial" w:eastAsia="Times New Roman" w:hAnsi="Arial" w:cs="Arial"/>
        </w:rPr>
        <w:t>w dni robocze w godz. 12.00-14.00</w:t>
      </w:r>
    </w:p>
    <w:p w14:paraId="2FB61F9E" w14:textId="77777777" w:rsidR="00DF116B" w:rsidRPr="009C5615" w:rsidRDefault="00DF116B" w:rsidP="003055A3">
      <w:pPr>
        <w:pStyle w:val="NormalnyWeb"/>
        <w:spacing w:before="0" w:beforeAutospacing="0" w:after="0" w:afterAutospacing="0"/>
        <w:jc w:val="both"/>
        <w:rPr>
          <w:rFonts w:ascii="Arial" w:eastAsia="Times New Roman" w:hAnsi="Arial" w:cs="Arial"/>
        </w:rPr>
      </w:pPr>
    </w:p>
    <w:p w14:paraId="78E7B016" w14:textId="77777777" w:rsidR="003055A3" w:rsidRPr="00286C03" w:rsidRDefault="003055A3" w:rsidP="003055A3">
      <w:pPr>
        <w:pStyle w:val="NormalnyWeb"/>
        <w:spacing w:before="0" w:beforeAutospacing="0" w:after="0" w:afterAutospacing="0"/>
        <w:jc w:val="both"/>
        <w:rPr>
          <w:rFonts w:ascii="Arial" w:eastAsia="Times New Roman" w:hAnsi="Arial" w:cs="Arial"/>
        </w:rPr>
      </w:pPr>
      <w:r w:rsidRPr="00286C03">
        <w:rPr>
          <w:rFonts w:ascii="Arial" w:eastAsia="Times New Roman" w:hAnsi="Arial" w:cs="Arial"/>
        </w:rPr>
        <w:t xml:space="preserve">Wszystkie odpowiedzi na zadane przez oferentów pytania zostaną umieszczone w na stronie internetowej Spółki </w:t>
      </w:r>
      <w:hyperlink r:id="rId11" w:history="1">
        <w:r w:rsidRPr="00286C03">
          <w:rPr>
            <w:rFonts w:ascii="Arial" w:eastAsia="Times New Roman" w:hAnsi="Arial" w:cs="Arial"/>
          </w:rPr>
          <w:t>www.elizowka.pl</w:t>
        </w:r>
      </w:hyperlink>
      <w:r w:rsidRPr="00286C03">
        <w:rPr>
          <w:rFonts w:ascii="Arial" w:eastAsia="Times New Roman" w:hAnsi="Arial" w:cs="Arial"/>
        </w:rPr>
        <w:t xml:space="preserve"> w zakładce przetargi pod ogłoszeniem </w:t>
      </w:r>
      <w:r w:rsidR="00DF116B" w:rsidRPr="00286C03">
        <w:rPr>
          <w:rFonts w:ascii="Arial" w:eastAsia="Times New Roman" w:hAnsi="Arial" w:cs="Arial"/>
        </w:rPr>
        <w:t>o przedmiotowym</w:t>
      </w:r>
      <w:r w:rsidRPr="00286C03">
        <w:rPr>
          <w:rFonts w:ascii="Arial" w:eastAsia="Times New Roman" w:hAnsi="Arial" w:cs="Arial"/>
        </w:rPr>
        <w:t xml:space="preserve"> przetargu</w:t>
      </w:r>
    </w:p>
    <w:p w14:paraId="22A60401" w14:textId="38B3BFEA" w:rsidR="00C63CFA" w:rsidRPr="00364E27" w:rsidRDefault="00A83A43" w:rsidP="00364E27">
      <w:pPr>
        <w:pStyle w:val="NormalnyWeb"/>
        <w:jc w:val="both"/>
        <w:rPr>
          <w:rFonts w:ascii="Arial" w:eastAsia="Times New Roman" w:hAnsi="Arial" w:cs="Arial"/>
        </w:rPr>
      </w:pPr>
      <w:r w:rsidRPr="00A83A43">
        <w:rPr>
          <w:rFonts w:ascii="Arial" w:eastAsia="Times New Roman" w:hAnsi="Arial" w:cs="Arial"/>
        </w:rPr>
        <w:t>Za</w:t>
      </w:r>
      <w:r>
        <w:rPr>
          <w:rFonts w:ascii="Arial" w:eastAsia="Times New Roman" w:hAnsi="Arial" w:cs="Arial"/>
        </w:rPr>
        <w:t xml:space="preserve">rząd Lubelskiego Rynku Hurtowego S.A. </w:t>
      </w:r>
      <w:r w:rsidRPr="00A83A43">
        <w:rPr>
          <w:rFonts w:ascii="Arial" w:eastAsia="Times New Roman" w:hAnsi="Arial" w:cs="Arial"/>
        </w:rPr>
        <w:t>zastrzega sobie prawo do zmiany warunków postępowania, przedłużenia terminów, zakończenia postępowania bez wyboru oferty lub jego unieważnienia w każdym czasie, bez obowiązku podawania przyczyny, z zastrzeżeniem obowiązku poinformowania Oferentów o podjętej decyzji.”</w:t>
      </w:r>
    </w:p>
    <w:sectPr w:rsidR="00C63CFA" w:rsidRPr="00364E27" w:rsidSect="007135AF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029" w:right="851" w:bottom="851" w:left="1134" w:header="425" w:footer="35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33291D" w14:textId="77777777" w:rsidR="00FA6175" w:rsidRDefault="00FA6175" w:rsidP="003E2BF4">
      <w:r>
        <w:separator/>
      </w:r>
    </w:p>
  </w:endnote>
  <w:endnote w:type="continuationSeparator" w:id="0">
    <w:p w14:paraId="4033AFAD" w14:textId="77777777" w:rsidR="00FA6175" w:rsidRDefault="00FA6175" w:rsidP="003E2B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C66EC" w14:textId="77777777" w:rsidR="00C63CFA" w:rsidRPr="00226483" w:rsidRDefault="002C03DD" w:rsidP="00275142">
    <w:pPr>
      <w:pStyle w:val="Stopka"/>
      <w:jc w:val="center"/>
      <w:rPr>
        <w:b/>
        <w:i/>
        <w:sz w:val="16"/>
        <w:szCs w:val="16"/>
      </w:rPr>
    </w:pPr>
    <w:r>
      <w:rPr>
        <w:noProof/>
        <w:sz w:val="16"/>
        <w:szCs w:val="16"/>
      </w:rPr>
      <w:drawing>
        <wp:inline distT="0" distB="0" distL="0" distR="0" wp14:anchorId="55298EE1" wp14:editId="365B2FBF">
          <wp:extent cx="6479540" cy="506095"/>
          <wp:effectExtent l="0" t="0" r="0" b="825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FRR_kolor poziom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9540" cy="5060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 w:rsidRPr="006F7C76">
      <w:rPr>
        <w:rFonts w:ascii="Tahoma" w:hAnsi="Tahoma" w:cs="Tahoma"/>
        <w:bCs/>
        <w:i/>
        <w:color w:val="000080"/>
        <w:sz w:val="16"/>
        <w:szCs w:val="16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70598587"/>
      <w:docPartObj>
        <w:docPartGallery w:val="Page Numbers (Bottom of Page)"/>
        <w:docPartUnique/>
      </w:docPartObj>
    </w:sdtPr>
    <w:sdtContent>
      <w:sdt>
        <w:sdtPr>
          <w:id w:val="1470598588"/>
          <w:docPartObj>
            <w:docPartGallery w:val="Page Numbers (Top of Page)"/>
            <w:docPartUnique/>
          </w:docPartObj>
        </w:sdtPr>
        <w:sdtContent>
          <w:p w14:paraId="7FC57B33" w14:textId="77777777" w:rsidR="00C63CFA" w:rsidRDefault="002C03DD" w:rsidP="00641BF7">
            <w:pPr>
              <w:pStyle w:val="Stopka"/>
              <w:jc w:val="right"/>
            </w:pPr>
            <w:r>
              <w:t xml:space="preserve">Strona </w:t>
            </w:r>
            <w:r w:rsidR="009D55B3">
              <w:rPr>
                <w:b/>
              </w:rPr>
              <w:fldChar w:fldCharType="begin"/>
            </w:r>
            <w:r>
              <w:rPr>
                <w:b/>
              </w:rPr>
              <w:instrText>PAGE</w:instrText>
            </w:r>
            <w:r w:rsidR="009D55B3">
              <w:rPr>
                <w:b/>
              </w:rPr>
              <w:fldChar w:fldCharType="separate"/>
            </w:r>
            <w:r w:rsidR="000B2132">
              <w:rPr>
                <w:b/>
                <w:noProof/>
              </w:rPr>
              <w:t>2</w:t>
            </w:r>
            <w:r w:rsidR="009D55B3">
              <w:rPr>
                <w:b/>
              </w:rPr>
              <w:fldChar w:fldCharType="end"/>
            </w:r>
            <w:r>
              <w:t xml:space="preserve"> z </w:t>
            </w:r>
            <w:r w:rsidR="009D55B3">
              <w:rPr>
                <w:b/>
              </w:rPr>
              <w:fldChar w:fldCharType="begin"/>
            </w:r>
            <w:r>
              <w:rPr>
                <w:b/>
              </w:rPr>
              <w:instrText>NUMPAGES</w:instrText>
            </w:r>
            <w:r w:rsidR="009D55B3">
              <w:rPr>
                <w:b/>
              </w:rPr>
              <w:fldChar w:fldCharType="separate"/>
            </w:r>
            <w:r w:rsidR="000B2132">
              <w:rPr>
                <w:b/>
                <w:noProof/>
              </w:rPr>
              <w:t>2</w:t>
            </w:r>
            <w:r w:rsidR="009D55B3">
              <w:rPr>
                <w:b/>
              </w:rPr>
              <w:fldChar w:fldCharType="end"/>
            </w:r>
          </w:p>
        </w:sdtContent>
      </w:sdt>
    </w:sdtContent>
  </w:sdt>
  <w:p w14:paraId="561445B8" w14:textId="77777777" w:rsidR="00C63CFA" w:rsidRDefault="00C63CFA" w:rsidP="006A3069">
    <w:pPr>
      <w:pStyle w:val="Stopka"/>
      <w:jc w:val="center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F9571" w14:textId="77777777" w:rsidR="00C63CFA" w:rsidRPr="006361DB" w:rsidRDefault="002C03DD" w:rsidP="006361DB">
    <w:pPr>
      <w:pStyle w:val="Stopka"/>
      <w:rPr>
        <w:szCs w:val="14"/>
      </w:rPr>
    </w:pPr>
    <w:r w:rsidRPr="006361DB">
      <w:rPr>
        <w:szCs w:val="1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0DC3CB" w14:textId="77777777" w:rsidR="00FA6175" w:rsidRDefault="00FA6175" w:rsidP="003E2BF4">
      <w:r>
        <w:separator/>
      </w:r>
    </w:p>
  </w:footnote>
  <w:footnote w:type="continuationSeparator" w:id="0">
    <w:p w14:paraId="6EAB3D06" w14:textId="77777777" w:rsidR="00FA6175" w:rsidRDefault="00FA6175" w:rsidP="003E2B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70598586"/>
      <w:docPartObj>
        <w:docPartGallery w:val="Page Numbers (Margins)"/>
        <w:docPartUnique/>
      </w:docPartObj>
    </w:sdtPr>
    <w:sdtContent>
      <w:p w14:paraId="32E449B5" w14:textId="77777777" w:rsidR="00C63CFA" w:rsidRPr="001601BF" w:rsidRDefault="00A9366C" w:rsidP="00AE5CE1">
        <w:pPr>
          <w:pStyle w:val="Nagwek"/>
          <w:jc w:val="right"/>
          <w:rPr>
            <w:rFonts w:ascii="Verdana" w:eastAsia="Calibri" w:hAnsi="Verdana" w:cs="Trebuchet MS"/>
            <w:b/>
            <w:bCs/>
            <w:i/>
            <w:color w:val="A6A6A6" w:themeColor="background1" w:themeShade="A6"/>
            <w:sz w:val="14"/>
            <w:szCs w:val="14"/>
            <w:lang w:eastAsia="en-US"/>
          </w:rPr>
        </w:pPr>
        <w:r>
          <w:rPr>
            <w:noProof/>
            <w:color w:val="A6A6A6" w:themeColor="background1" w:themeShade="A6"/>
            <w:sz w:val="14"/>
            <w:szCs w:val="14"/>
          </w:rPr>
          <mc:AlternateContent>
            <mc:Choice Requires="wps">
              <w:drawing>
                <wp:anchor distT="0" distB="0" distL="114300" distR="114300" simplePos="0" relativeHeight="251660288" behindDoc="0" locked="0" layoutInCell="0" allowOverlap="1" wp14:anchorId="2ECAC068" wp14:editId="33441014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362585" cy="2183130"/>
                  <wp:effectExtent l="0" t="0" r="0" b="0"/>
                  <wp:wrapNone/>
                  <wp:docPr id="573" name="Prostokąt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62585" cy="21831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3437C57" w14:textId="77777777" w:rsidR="00C63CFA" w:rsidRPr="006361DB" w:rsidRDefault="00C63CFA" w:rsidP="006361DB">
                              <w:pPr>
                                <w:rPr>
                                  <w:rFonts w:eastAsiaTheme="majorEastAsia"/>
                                  <w:szCs w:val="44"/>
                                </w:rPr>
                              </w:pP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w16cei="http://schemas.microsoft.com/office/word/2026/wordml/cei">
              <w:pict>
                <v:rect w14:anchorId="2ECAC068" id="Prostokąt 3" o:spid="_x0000_s1026" style="position:absolute;left:0;text-align:left;margin-left:0;margin-top:0;width:28.55pt;height:171.9pt;z-index:251660288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" o:allowincell="f" filled="f" stroked="f">
                  <v:textbox style="layout-flow:vertical;mso-layout-flow-alt:bottom-to-top;mso-fit-shape-to-text:t">
                    <w:txbxContent>
                      <w:p w14:paraId="63437C57" w14:textId="77777777" w:rsidR="00C63CFA" w:rsidRPr="006361DB" w:rsidRDefault="00C63CFA" w:rsidP="006361DB">
                        <w:pPr>
                          <w:rPr>
                            <w:rFonts w:eastAsiaTheme="majorEastAsia"/>
                            <w:szCs w:val="44"/>
                          </w:rPr>
                        </w:pP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  <w:p w14:paraId="7AEC7081" w14:textId="77777777" w:rsidR="00C63CFA" w:rsidRDefault="00000000">
        <w:pPr>
          <w:pStyle w:val="Nagwek"/>
        </w:pP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10024" w14:textId="77777777" w:rsidR="00C63CFA" w:rsidRPr="006361DB" w:rsidRDefault="00C63CFA" w:rsidP="00C8595C">
    <w:pPr>
      <w:pStyle w:val="Nagwek"/>
      <w:jc w:val="right"/>
      <w:rPr>
        <w:rFonts w:ascii="Verdana" w:hAnsi="Verdana"/>
        <w:i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10A54"/>
    <w:multiLevelType w:val="multilevel"/>
    <w:tmpl w:val="CD5E4F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F13023"/>
    <w:multiLevelType w:val="hybridMultilevel"/>
    <w:tmpl w:val="1F265394"/>
    <w:lvl w:ilvl="0" w:tplc="D24C54D0">
      <w:start w:val="1"/>
      <w:numFmt w:val="lowerLetter"/>
      <w:lvlText w:val="%1)"/>
      <w:lvlJc w:val="left"/>
      <w:pPr>
        <w:ind w:left="1931" w:hanging="360"/>
      </w:pPr>
      <w:rPr>
        <w:rFonts w:ascii="Arial" w:eastAsia="Calibri" w:hAnsi="Arial" w:cs="Arial"/>
        <w:b w:val="0"/>
        <w:bCs/>
      </w:rPr>
    </w:lvl>
    <w:lvl w:ilvl="1" w:tplc="0415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2" w15:restartNumberingAfterBreak="0">
    <w:nsid w:val="02897A03"/>
    <w:multiLevelType w:val="hybridMultilevel"/>
    <w:tmpl w:val="EFE6F0C0"/>
    <w:lvl w:ilvl="0" w:tplc="DAAE04F2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038B14AB"/>
    <w:multiLevelType w:val="hybridMultilevel"/>
    <w:tmpl w:val="61C064A2"/>
    <w:lvl w:ilvl="0" w:tplc="36D85678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D2260CF"/>
    <w:multiLevelType w:val="multilevel"/>
    <w:tmpl w:val="5CB04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2913EBB"/>
    <w:multiLevelType w:val="multilevel"/>
    <w:tmpl w:val="A1129A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80F0D93"/>
    <w:multiLevelType w:val="hybridMultilevel"/>
    <w:tmpl w:val="1F125A66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AFB13C3"/>
    <w:multiLevelType w:val="multilevel"/>
    <w:tmpl w:val="ABB866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B6C7B1E"/>
    <w:multiLevelType w:val="multilevel"/>
    <w:tmpl w:val="F6BE84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9FC2A2D"/>
    <w:multiLevelType w:val="multilevel"/>
    <w:tmpl w:val="962220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EAF5CA3"/>
    <w:multiLevelType w:val="multilevel"/>
    <w:tmpl w:val="60AE8C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66812E2"/>
    <w:multiLevelType w:val="multilevel"/>
    <w:tmpl w:val="11AA0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1B24180"/>
    <w:multiLevelType w:val="multilevel"/>
    <w:tmpl w:val="23F4A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EB15828"/>
    <w:multiLevelType w:val="hybridMultilevel"/>
    <w:tmpl w:val="80F0DC8C"/>
    <w:lvl w:ilvl="0" w:tplc="B24699DE">
      <w:start w:val="1"/>
      <w:numFmt w:val="bullet"/>
      <w:lvlText w:val=""/>
      <w:lvlJc w:val="left"/>
      <w:pPr>
        <w:ind w:left="7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764D4125"/>
    <w:multiLevelType w:val="multilevel"/>
    <w:tmpl w:val="51688C28"/>
    <w:lvl w:ilvl="0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</w:lvl>
    <w:lvl w:ilvl="1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entative="1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entative="1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entative="1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entative="1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abstractNum w:abstractNumId="15" w15:restartNumberingAfterBreak="0">
    <w:nsid w:val="77D611C6"/>
    <w:multiLevelType w:val="multilevel"/>
    <w:tmpl w:val="3B662E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B787592"/>
    <w:multiLevelType w:val="hybridMultilevel"/>
    <w:tmpl w:val="F926E5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8320926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87038485">
    <w:abstractNumId w:val="3"/>
  </w:num>
  <w:num w:numId="3" w16cid:durableId="1353384366">
    <w:abstractNumId w:val="6"/>
  </w:num>
  <w:num w:numId="4" w16cid:durableId="1502697351">
    <w:abstractNumId w:val="1"/>
  </w:num>
  <w:num w:numId="5" w16cid:durableId="508375593">
    <w:abstractNumId w:val="2"/>
  </w:num>
  <w:num w:numId="6" w16cid:durableId="1127820211">
    <w:abstractNumId w:val="13"/>
  </w:num>
  <w:num w:numId="7" w16cid:durableId="1316060390">
    <w:abstractNumId w:val="15"/>
  </w:num>
  <w:num w:numId="8" w16cid:durableId="2121219068">
    <w:abstractNumId w:val="11"/>
  </w:num>
  <w:num w:numId="9" w16cid:durableId="1249922123">
    <w:abstractNumId w:val="12"/>
  </w:num>
  <w:num w:numId="10" w16cid:durableId="1176924134">
    <w:abstractNumId w:val="8"/>
  </w:num>
  <w:num w:numId="11" w16cid:durableId="2002191487">
    <w:abstractNumId w:val="4"/>
  </w:num>
  <w:num w:numId="12" w16cid:durableId="77605067">
    <w:abstractNumId w:val="7"/>
  </w:num>
  <w:num w:numId="13" w16cid:durableId="1193764220">
    <w:abstractNumId w:val="9"/>
  </w:num>
  <w:num w:numId="14" w16cid:durableId="495459286">
    <w:abstractNumId w:val="0"/>
  </w:num>
  <w:num w:numId="15" w16cid:durableId="553662379">
    <w:abstractNumId w:val="5"/>
  </w:num>
  <w:num w:numId="16" w16cid:durableId="1010453903">
    <w:abstractNumId w:val="10"/>
  </w:num>
  <w:num w:numId="17" w16cid:durableId="175662825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714"/>
    <w:rsid w:val="0007534E"/>
    <w:rsid w:val="000B2132"/>
    <w:rsid w:val="000B281F"/>
    <w:rsid w:val="001459E0"/>
    <w:rsid w:val="0015580D"/>
    <w:rsid w:val="001F6510"/>
    <w:rsid w:val="00211D11"/>
    <w:rsid w:val="0022309F"/>
    <w:rsid w:val="00226620"/>
    <w:rsid w:val="00286C03"/>
    <w:rsid w:val="002C03DD"/>
    <w:rsid w:val="002C5485"/>
    <w:rsid w:val="002F4CB8"/>
    <w:rsid w:val="003055A3"/>
    <w:rsid w:val="00363A8C"/>
    <w:rsid w:val="00364E27"/>
    <w:rsid w:val="003873F0"/>
    <w:rsid w:val="003B514F"/>
    <w:rsid w:val="003E2BF4"/>
    <w:rsid w:val="003F3BCE"/>
    <w:rsid w:val="00457A1F"/>
    <w:rsid w:val="004875CF"/>
    <w:rsid w:val="004A074D"/>
    <w:rsid w:val="00505805"/>
    <w:rsid w:val="00561558"/>
    <w:rsid w:val="005D0DAB"/>
    <w:rsid w:val="00601371"/>
    <w:rsid w:val="00603FAA"/>
    <w:rsid w:val="00636DF7"/>
    <w:rsid w:val="006D5004"/>
    <w:rsid w:val="00770B3E"/>
    <w:rsid w:val="007B5AC5"/>
    <w:rsid w:val="00880CB5"/>
    <w:rsid w:val="008B2223"/>
    <w:rsid w:val="008B2771"/>
    <w:rsid w:val="00962714"/>
    <w:rsid w:val="00965BC8"/>
    <w:rsid w:val="009C5615"/>
    <w:rsid w:val="009D55B3"/>
    <w:rsid w:val="009F228E"/>
    <w:rsid w:val="00A52614"/>
    <w:rsid w:val="00A83A43"/>
    <w:rsid w:val="00A9366C"/>
    <w:rsid w:val="00AA313C"/>
    <w:rsid w:val="00AA6797"/>
    <w:rsid w:val="00AE5CE1"/>
    <w:rsid w:val="00B645B7"/>
    <w:rsid w:val="00B7517E"/>
    <w:rsid w:val="00B76ED5"/>
    <w:rsid w:val="00B77CF7"/>
    <w:rsid w:val="00B83821"/>
    <w:rsid w:val="00C16AFA"/>
    <w:rsid w:val="00C63CFA"/>
    <w:rsid w:val="00D0142A"/>
    <w:rsid w:val="00D4324C"/>
    <w:rsid w:val="00D841CE"/>
    <w:rsid w:val="00DA0949"/>
    <w:rsid w:val="00DE7237"/>
    <w:rsid w:val="00DF116B"/>
    <w:rsid w:val="00E122A6"/>
    <w:rsid w:val="00E568BA"/>
    <w:rsid w:val="00EA38DC"/>
    <w:rsid w:val="00EC3DFD"/>
    <w:rsid w:val="00EE4768"/>
    <w:rsid w:val="00FA6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F2C5D2"/>
  <w15:docId w15:val="{38ABC621-BE4A-4A5D-94F0-0BB59710C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627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96271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6271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96271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271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rsid w:val="00962714"/>
    <w:rPr>
      <w:rFonts w:cs="Times New Roman"/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962714"/>
    <w:rPr>
      <w:rFonts w:cs="Times New Roman"/>
      <w:b/>
      <w:bCs/>
    </w:rPr>
  </w:style>
  <w:style w:type="paragraph" w:styleId="NormalnyWeb">
    <w:name w:val="Normal (Web)"/>
    <w:basedOn w:val="Normalny"/>
    <w:unhideWhenUsed/>
    <w:rsid w:val="00962714"/>
    <w:pPr>
      <w:spacing w:before="100" w:beforeAutospacing="1" w:after="100" w:afterAutospacing="1"/>
    </w:pPr>
    <w:rPr>
      <w:rFonts w:eastAsiaTheme="minorEastAsia"/>
    </w:rPr>
  </w:style>
  <w:style w:type="paragraph" w:styleId="Akapitzlist">
    <w:name w:val="List Paragraph"/>
    <w:basedOn w:val="Normalny"/>
    <w:link w:val="AkapitzlistZnak"/>
    <w:uiPriority w:val="34"/>
    <w:qFormat/>
    <w:rsid w:val="00962714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962714"/>
    <w:rPr>
      <w:i/>
      <w:iCs/>
    </w:rPr>
  </w:style>
  <w:style w:type="character" w:customStyle="1" w:styleId="AkapitzlistZnak">
    <w:name w:val="Akapit z listą Znak"/>
    <w:link w:val="Akapitzlist"/>
    <w:uiPriority w:val="34"/>
    <w:locked/>
    <w:rsid w:val="0096271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230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elizowka.pl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elizowka.pl" TargetMode="Externa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elizowka.pl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mailto:dominik.filipiak@elizowka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techniczny@elizowka.pl" TargetMode="Externa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378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jmaziarz</dc:creator>
  <cp:lastModifiedBy>jmaziarz</cp:lastModifiedBy>
  <cp:revision>17</cp:revision>
  <cp:lastPrinted>2026-08-07T11:46:00Z</cp:lastPrinted>
  <dcterms:created xsi:type="dcterms:W3CDTF">2026-03-23T12:00:00Z</dcterms:created>
  <dcterms:modified xsi:type="dcterms:W3CDTF">2026-09-02T07:36:00Z</dcterms:modified>
</cp:coreProperties>
</file>